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4F" w:rsidRDefault="005B4F7C" w:rsidP="0018514F">
      <w:pPr>
        <w:pStyle w:val="a3"/>
        <w:spacing w:line="276" w:lineRule="auto"/>
        <w:ind w:right="9" w:firstLine="708"/>
        <w:jc w:val="both"/>
        <w:rPr>
          <w:sz w:val="28"/>
          <w:szCs w:val="28"/>
        </w:rPr>
      </w:pPr>
      <w:r>
        <w:rPr>
          <w:b/>
          <w:noProof/>
          <w:sz w:val="72"/>
          <w:szCs w:val="72"/>
        </w:rPr>
        <w:drawing>
          <wp:anchor distT="0" distB="0" distL="114300" distR="114300" simplePos="0" relativeHeight="251672576" behindDoc="0" locked="0" layoutInCell="1" allowOverlap="1" wp14:anchorId="6EA5433C" wp14:editId="5511572C">
            <wp:simplePos x="0" y="0"/>
            <wp:positionH relativeFrom="column">
              <wp:posOffset>5040188</wp:posOffset>
            </wp:positionH>
            <wp:positionV relativeFrom="paragraph">
              <wp:posOffset>-103532</wp:posOffset>
            </wp:positionV>
            <wp:extent cx="1582420" cy="1828800"/>
            <wp:effectExtent l="171450" t="152400" r="151130" b="15240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715591">
                      <a:off x="0" y="0"/>
                      <a:ext cx="158242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E8E">
        <w:rPr>
          <w:noProof/>
        </w:rPr>
        <mc:AlternateContent>
          <mc:Choice Requires="wps">
            <w:drawing>
              <wp:anchor distT="0" distB="0" distL="114300" distR="114300" simplePos="0" relativeHeight="251659264" behindDoc="0" locked="0" layoutInCell="1" allowOverlap="1" wp14:anchorId="7AC39AEF" wp14:editId="3D1BCD71">
                <wp:simplePos x="0" y="0"/>
                <wp:positionH relativeFrom="column">
                  <wp:posOffset>-746760</wp:posOffset>
                </wp:positionH>
                <wp:positionV relativeFrom="paragraph">
                  <wp:posOffset>-533069</wp:posOffset>
                </wp:positionV>
                <wp:extent cx="1828800" cy="1828800"/>
                <wp:effectExtent l="0" t="0" r="0" b="8255"/>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8514F" w:rsidRPr="0018514F" w:rsidRDefault="0018514F" w:rsidP="0018514F">
                            <w:pPr>
                              <w:pStyle w:val="a3"/>
                              <w:ind w:right="9" w:firstLine="708"/>
                              <w:jc w:val="cente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18514F">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Фитболгимнастика</w:t>
                            </w:r>
                            <w:proofErr w:type="spellEnd"/>
                            <w:r w:rsidRPr="0018514F">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для развития речи</w:t>
                            </w:r>
                            <w:r w:rsidR="005B4F7C" w:rsidRPr="005B4F7C">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8.8pt;margin-top:-41.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" filled="f" stroked="f">
                <v:fill o:detectmouseclick="t"/>
                <v:textbox style="mso-fit-shape-to-text:t">
                  <w:txbxContent>
                    <w:p w:rsidR="0018514F" w:rsidRPr="0018514F" w:rsidRDefault="0018514F" w:rsidP="0018514F">
                      <w:pPr>
                        <w:pStyle w:val="a3"/>
                        <w:ind w:right="9" w:firstLine="708"/>
                        <w:jc w:val="center"/>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roofErr w:type="spellStart"/>
                      <w:r w:rsidRPr="0018514F">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Фитболгимнастика</w:t>
                      </w:r>
                      <w:proofErr w:type="spellEnd"/>
                      <w:r w:rsidRPr="0018514F">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для развития речи</w:t>
                      </w:r>
                      <w:r w:rsidR="005B4F7C" w:rsidRPr="005B4F7C">
                        <w:rPr>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v:shape>
            </w:pict>
          </mc:Fallback>
        </mc:AlternateContent>
      </w:r>
    </w:p>
    <w:p w:rsidR="0018514F" w:rsidRDefault="0018514F" w:rsidP="0018514F">
      <w:pPr>
        <w:pStyle w:val="a3"/>
        <w:spacing w:line="276" w:lineRule="auto"/>
        <w:ind w:right="9" w:firstLine="708"/>
        <w:jc w:val="both"/>
        <w:rPr>
          <w:sz w:val="28"/>
          <w:szCs w:val="28"/>
        </w:rPr>
      </w:pPr>
    </w:p>
    <w:p w:rsidR="0018514F" w:rsidRDefault="0018514F" w:rsidP="0018514F">
      <w:pPr>
        <w:pStyle w:val="a3"/>
        <w:spacing w:line="276" w:lineRule="auto"/>
        <w:ind w:right="9" w:firstLine="708"/>
        <w:jc w:val="both"/>
        <w:rPr>
          <w:sz w:val="28"/>
          <w:szCs w:val="28"/>
        </w:rPr>
      </w:pPr>
    </w:p>
    <w:p w:rsidR="0018514F" w:rsidRDefault="0018514F" w:rsidP="0018514F">
      <w:pPr>
        <w:pStyle w:val="a3"/>
        <w:spacing w:line="276" w:lineRule="auto"/>
        <w:ind w:right="9" w:firstLine="708"/>
        <w:jc w:val="both"/>
        <w:rPr>
          <w:sz w:val="28"/>
          <w:szCs w:val="28"/>
        </w:rPr>
      </w:pPr>
      <w:r w:rsidRPr="00386582">
        <w:rPr>
          <w:sz w:val="28"/>
          <w:szCs w:val="28"/>
        </w:rPr>
        <w:t xml:space="preserve">В последнее десятилетие новые исследования выявили </w:t>
      </w:r>
    </w:p>
    <w:p w:rsidR="0018514F" w:rsidRDefault="0018514F" w:rsidP="0018514F">
      <w:pPr>
        <w:pStyle w:val="a3"/>
        <w:spacing w:line="276" w:lineRule="auto"/>
        <w:ind w:right="9"/>
        <w:jc w:val="both"/>
        <w:rPr>
          <w:sz w:val="28"/>
          <w:szCs w:val="28"/>
        </w:rPr>
      </w:pPr>
      <w:r w:rsidRPr="00386582">
        <w:rPr>
          <w:sz w:val="28"/>
          <w:szCs w:val="28"/>
        </w:rPr>
        <w:t xml:space="preserve">более широкие функции мозжечка: эта часть мозга вносит </w:t>
      </w:r>
      <w:proofErr w:type="gramStart"/>
      <w:r w:rsidRPr="00386582">
        <w:rPr>
          <w:sz w:val="28"/>
          <w:szCs w:val="28"/>
        </w:rPr>
        <w:t>свой</w:t>
      </w:r>
      <w:proofErr w:type="gramEnd"/>
    </w:p>
    <w:p w:rsidR="0018514F" w:rsidRDefault="0018514F" w:rsidP="0018514F">
      <w:pPr>
        <w:pStyle w:val="a3"/>
        <w:spacing w:line="276" w:lineRule="auto"/>
        <w:ind w:right="9"/>
        <w:jc w:val="both"/>
        <w:rPr>
          <w:sz w:val="28"/>
          <w:szCs w:val="28"/>
        </w:rPr>
      </w:pPr>
      <w:r w:rsidRPr="00386582">
        <w:rPr>
          <w:sz w:val="28"/>
          <w:szCs w:val="28"/>
        </w:rPr>
        <w:t xml:space="preserve"> вклад и в формирование двигательных навыков и развитие </w:t>
      </w:r>
    </w:p>
    <w:p w:rsidR="001A1DBF" w:rsidRDefault="0018514F" w:rsidP="0018514F">
      <w:pPr>
        <w:pStyle w:val="a3"/>
        <w:spacing w:line="276" w:lineRule="auto"/>
        <w:ind w:right="9"/>
        <w:jc w:val="both"/>
        <w:rPr>
          <w:sz w:val="28"/>
          <w:szCs w:val="28"/>
        </w:rPr>
      </w:pPr>
      <w:r w:rsidRPr="00386582">
        <w:rPr>
          <w:sz w:val="28"/>
          <w:szCs w:val="28"/>
        </w:rPr>
        <w:t>умственной сферы. И то и другое требуется для развития</w:t>
      </w:r>
    </w:p>
    <w:p w:rsidR="0018514F" w:rsidRPr="00386582" w:rsidRDefault="0018514F" w:rsidP="0018514F">
      <w:pPr>
        <w:pStyle w:val="a3"/>
        <w:spacing w:line="276" w:lineRule="auto"/>
        <w:ind w:right="9"/>
        <w:jc w:val="both"/>
        <w:rPr>
          <w:sz w:val="28"/>
          <w:szCs w:val="28"/>
        </w:rPr>
      </w:pPr>
      <w:r w:rsidRPr="00386582">
        <w:rPr>
          <w:sz w:val="28"/>
          <w:szCs w:val="28"/>
        </w:rPr>
        <w:t xml:space="preserve"> человеческой речи. </w:t>
      </w:r>
    </w:p>
    <w:p w:rsidR="0018514F" w:rsidRPr="00386582" w:rsidRDefault="0018514F" w:rsidP="0018514F">
      <w:pPr>
        <w:pStyle w:val="a3"/>
        <w:spacing w:line="276" w:lineRule="auto"/>
        <w:ind w:left="33" w:right="9" w:firstLine="900"/>
        <w:jc w:val="both"/>
        <w:rPr>
          <w:sz w:val="28"/>
          <w:szCs w:val="28"/>
        </w:rPr>
      </w:pPr>
      <w:r w:rsidRPr="008C128B">
        <w:rPr>
          <w:sz w:val="28"/>
          <w:szCs w:val="28"/>
        </w:rPr>
        <w:t xml:space="preserve">Мозжечок человека содержит больше нервных клеток - нейронов, чем все остальные отделы мозга (более 50 </w:t>
      </w:r>
      <w:r w:rsidRPr="008C128B">
        <w:rPr>
          <w:w w:val="78"/>
          <w:sz w:val="28"/>
          <w:szCs w:val="28"/>
        </w:rPr>
        <w:t xml:space="preserve">%). </w:t>
      </w:r>
      <w:r w:rsidRPr="008C128B">
        <w:rPr>
          <w:sz w:val="28"/>
          <w:szCs w:val="28"/>
        </w:rPr>
        <w:t xml:space="preserve">Это самый быстродействующий в мозге механизм: он может быстро перерабатывать любую информацию, поступающую из других частей мозга. Он определяет скорость работы всего мозга. Так же как «материнская» плата компьютера задаёт тактовую частоту, скорость его работы. Он «угадывает» условия, необходимые для выполнения задач различными областями мозга, и автоматически создаёт те, что нужны для оптимальной работы. </w:t>
      </w:r>
      <w:r w:rsidRPr="00386582">
        <w:rPr>
          <w:sz w:val="28"/>
          <w:szCs w:val="28"/>
        </w:rPr>
        <w:t xml:space="preserve">Мозжечок участвует в процессе, в котором новые двигательные навыки после некоторой практики автоматизируются. </w:t>
      </w:r>
    </w:p>
    <w:p w:rsidR="0018514F" w:rsidRPr="008C128B" w:rsidRDefault="0018514F" w:rsidP="0018514F">
      <w:pPr>
        <w:pStyle w:val="a3"/>
        <w:spacing w:line="276" w:lineRule="auto"/>
        <w:ind w:left="33" w:right="9" w:firstLine="900"/>
        <w:jc w:val="both"/>
        <w:rPr>
          <w:sz w:val="28"/>
          <w:szCs w:val="28"/>
        </w:rPr>
      </w:pPr>
      <w:r w:rsidRPr="00386582">
        <w:rPr>
          <w:sz w:val="28"/>
          <w:szCs w:val="28"/>
        </w:rPr>
        <w:t>Учёные пришли к выводу, что основа нормальной работы нервной системы обусловлена состоянием вестибулярной системы. Вестибулярная система является главным организатором ощущений, поступающих из других сенсорных каналов, - таким образом, она участвует в овладении речью. Результатом сниженной активности вестибулярной системы часто являются нарушение артикуляции и задержка речевого развития.</w:t>
      </w:r>
      <w:r w:rsidRPr="008C128B">
        <w:rPr>
          <w:sz w:val="28"/>
          <w:szCs w:val="28"/>
        </w:rPr>
        <w:t xml:space="preserve"> Дети просто не определяют сенсорную информацию, поступающую от органов артикуляции. </w:t>
      </w:r>
    </w:p>
    <w:p w:rsidR="0018514F" w:rsidRPr="00861422" w:rsidRDefault="0018514F" w:rsidP="0018514F">
      <w:pPr>
        <w:pStyle w:val="a3"/>
        <w:spacing w:line="276" w:lineRule="auto"/>
        <w:ind w:firstLine="900"/>
        <w:jc w:val="both"/>
        <w:rPr>
          <w:sz w:val="28"/>
          <w:szCs w:val="28"/>
        </w:rPr>
      </w:pPr>
      <w:r w:rsidRPr="008C128B">
        <w:rPr>
          <w:sz w:val="28"/>
          <w:szCs w:val="28"/>
        </w:rPr>
        <w:tab/>
        <w:t xml:space="preserve">В </w:t>
      </w:r>
      <w:r w:rsidRPr="008C128B">
        <w:rPr>
          <w:sz w:val="28"/>
          <w:szCs w:val="28"/>
        </w:rPr>
        <w:tab/>
        <w:t xml:space="preserve">настоящее </w:t>
      </w:r>
      <w:r w:rsidRPr="008C128B">
        <w:rPr>
          <w:sz w:val="28"/>
          <w:szCs w:val="28"/>
        </w:rPr>
        <w:tab/>
        <w:t xml:space="preserve">время </w:t>
      </w:r>
      <w:r w:rsidRPr="008C128B">
        <w:rPr>
          <w:sz w:val="28"/>
          <w:szCs w:val="28"/>
        </w:rPr>
        <w:tab/>
        <w:t xml:space="preserve">существует </w:t>
      </w:r>
      <w:r w:rsidRPr="008C128B">
        <w:rPr>
          <w:sz w:val="28"/>
          <w:szCs w:val="28"/>
        </w:rPr>
        <w:tab/>
        <w:t xml:space="preserve">множество упражнений </w:t>
      </w:r>
      <w:r>
        <w:rPr>
          <w:sz w:val="28"/>
          <w:szCs w:val="28"/>
        </w:rPr>
        <w:t xml:space="preserve"> </w:t>
      </w:r>
      <w:r w:rsidRPr="008C128B">
        <w:rPr>
          <w:sz w:val="28"/>
          <w:szCs w:val="28"/>
        </w:rPr>
        <w:t xml:space="preserve">стимулирующих вестибулярную систему и в частности мозжечок. Суть этих упражнений - тренировка равновесия и координации движений. Эти упражнения показывают высокую эффективность в лечении речевых нарушений, проблем обучения и поведения, включая СДВГ, а также умеренный аутистический синдром. </w:t>
      </w:r>
    </w:p>
    <w:p w:rsidR="008479BD" w:rsidRPr="00C27BE4" w:rsidRDefault="008479BD" w:rsidP="008479BD">
      <w:pPr>
        <w:spacing w:after="0"/>
        <w:ind w:firstLine="720"/>
        <w:jc w:val="both"/>
        <w:rPr>
          <w:rFonts w:ascii="Times New Roman" w:hAnsi="Times New Roman"/>
          <w:sz w:val="28"/>
          <w:szCs w:val="28"/>
        </w:rPr>
      </w:pPr>
      <w:proofErr w:type="spellStart"/>
      <w:r w:rsidRPr="008479BD">
        <w:rPr>
          <w:rFonts w:ascii="Times New Roman" w:hAnsi="Times New Roman"/>
          <w:color w:val="FF0000"/>
          <w:sz w:val="28"/>
          <w:szCs w:val="28"/>
        </w:rPr>
        <w:t>Фитбол</w:t>
      </w:r>
      <w:r w:rsidRPr="008479BD">
        <w:rPr>
          <w:rFonts w:ascii="Times New Roman" w:hAnsi="Times New Roman"/>
          <w:color w:val="FF0000"/>
          <w:sz w:val="28"/>
          <w:szCs w:val="28"/>
        </w:rPr>
        <w:softHyphen/>
        <w:t>гимнастика</w:t>
      </w:r>
      <w:proofErr w:type="spellEnd"/>
      <w:r w:rsidRPr="00C27BE4">
        <w:rPr>
          <w:rFonts w:ascii="Times New Roman" w:hAnsi="Times New Roman"/>
          <w:sz w:val="28"/>
          <w:szCs w:val="28"/>
        </w:rPr>
        <w:t xml:space="preserve"> </w:t>
      </w:r>
      <w:r>
        <w:rPr>
          <w:rFonts w:ascii="Times New Roman" w:hAnsi="Times New Roman"/>
          <w:sz w:val="28"/>
          <w:szCs w:val="28"/>
        </w:rPr>
        <w:t xml:space="preserve">- </w:t>
      </w:r>
      <w:r w:rsidRPr="00C27BE4">
        <w:rPr>
          <w:rFonts w:ascii="Times New Roman" w:hAnsi="Times New Roman"/>
          <w:sz w:val="28"/>
          <w:szCs w:val="28"/>
        </w:rPr>
        <w:t xml:space="preserve">это занятия на </w:t>
      </w:r>
      <w:r>
        <w:rPr>
          <w:rFonts w:ascii="Times New Roman" w:hAnsi="Times New Roman"/>
          <w:sz w:val="28"/>
          <w:szCs w:val="28"/>
        </w:rPr>
        <w:t>больших</w:t>
      </w:r>
      <w:r w:rsidRPr="00C27BE4">
        <w:rPr>
          <w:rFonts w:ascii="Times New Roman" w:hAnsi="Times New Roman"/>
          <w:sz w:val="28"/>
          <w:szCs w:val="28"/>
        </w:rPr>
        <w:t xml:space="preserve"> упругих мячах</w:t>
      </w:r>
      <w:r>
        <w:rPr>
          <w:rFonts w:ascii="Times New Roman" w:hAnsi="Times New Roman"/>
          <w:sz w:val="28"/>
          <w:szCs w:val="28"/>
        </w:rPr>
        <w:t xml:space="preserve">, она </w:t>
      </w:r>
      <w:r w:rsidRPr="00C27BE4">
        <w:rPr>
          <w:rFonts w:ascii="Times New Roman" w:hAnsi="Times New Roman"/>
          <w:sz w:val="28"/>
          <w:szCs w:val="28"/>
        </w:rPr>
        <w:t xml:space="preserve"> позволяет решать многие задачи</w:t>
      </w:r>
      <w:r>
        <w:rPr>
          <w:rFonts w:ascii="Times New Roman" w:hAnsi="Times New Roman"/>
          <w:sz w:val="28"/>
          <w:szCs w:val="28"/>
        </w:rPr>
        <w:t>,</w:t>
      </w:r>
      <w:r w:rsidRPr="00C27BE4">
        <w:rPr>
          <w:rFonts w:ascii="Times New Roman" w:hAnsi="Times New Roman"/>
          <w:sz w:val="28"/>
          <w:szCs w:val="28"/>
        </w:rPr>
        <w:t xml:space="preserve"> перечислим более близкие к теме:</w:t>
      </w:r>
    </w:p>
    <w:p w:rsidR="008479BD" w:rsidRPr="00C27BE4" w:rsidRDefault="008479BD" w:rsidP="008479BD">
      <w:pPr>
        <w:pStyle w:val="a3"/>
        <w:spacing w:line="276" w:lineRule="auto"/>
        <w:rPr>
          <w:sz w:val="28"/>
          <w:szCs w:val="28"/>
        </w:rPr>
      </w:pPr>
      <w:r w:rsidRPr="00C27BE4">
        <w:rPr>
          <w:sz w:val="28"/>
          <w:szCs w:val="28"/>
        </w:rPr>
        <w:t>1.</w:t>
      </w:r>
      <w:r w:rsidRPr="008479BD">
        <w:rPr>
          <w:sz w:val="28"/>
          <w:szCs w:val="28"/>
        </w:rPr>
        <w:t xml:space="preserve"> </w:t>
      </w:r>
      <w:r>
        <w:rPr>
          <w:sz w:val="28"/>
          <w:szCs w:val="28"/>
        </w:rPr>
        <w:t>Стимуляция</w:t>
      </w:r>
      <w:r w:rsidRPr="008C128B">
        <w:rPr>
          <w:sz w:val="28"/>
          <w:szCs w:val="28"/>
        </w:rPr>
        <w:t xml:space="preserve"> вестибулярн</w:t>
      </w:r>
      <w:r>
        <w:rPr>
          <w:sz w:val="28"/>
          <w:szCs w:val="28"/>
        </w:rPr>
        <w:t>ой</w:t>
      </w:r>
      <w:r w:rsidRPr="008C128B">
        <w:rPr>
          <w:sz w:val="28"/>
          <w:szCs w:val="28"/>
        </w:rPr>
        <w:t xml:space="preserve"> систем</w:t>
      </w:r>
      <w:r>
        <w:rPr>
          <w:sz w:val="28"/>
          <w:szCs w:val="28"/>
        </w:rPr>
        <w:t>ы</w:t>
      </w:r>
      <w:r w:rsidRPr="008C128B">
        <w:rPr>
          <w:sz w:val="28"/>
          <w:szCs w:val="28"/>
        </w:rPr>
        <w:t xml:space="preserve"> </w:t>
      </w:r>
      <w:r>
        <w:rPr>
          <w:sz w:val="28"/>
          <w:szCs w:val="28"/>
        </w:rPr>
        <w:t>и с</w:t>
      </w:r>
      <w:r w:rsidRPr="00C27BE4">
        <w:rPr>
          <w:sz w:val="28"/>
          <w:szCs w:val="28"/>
        </w:rPr>
        <w:t>овершенствование координации движений</w:t>
      </w:r>
      <w:r>
        <w:rPr>
          <w:sz w:val="28"/>
          <w:szCs w:val="28"/>
        </w:rPr>
        <w:t xml:space="preserve"> и</w:t>
      </w:r>
      <w:r w:rsidRPr="00C27BE4">
        <w:rPr>
          <w:sz w:val="28"/>
          <w:szCs w:val="28"/>
        </w:rPr>
        <w:t xml:space="preserve"> </w:t>
      </w:r>
      <w:r>
        <w:rPr>
          <w:sz w:val="28"/>
          <w:szCs w:val="28"/>
        </w:rPr>
        <w:t xml:space="preserve">равновесия. </w:t>
      </w:r>
    </w:p>
    <w:p w:rsidR="008479BD" w:rsidRPr="00C27BE4" w:rsidRDefault="008479BD" w:rsidP="008479BD">
      <w:pPr>
        <w:pStyle w:val="a3"/>
        <w:spacing w:line="276" w:lineRule="auto"/>
        <w:rPr>
          <w:sz w:val="28"/>
          <w:szCs w:val="28"/>
        </w:rPr>
      </w:pPr>
      <w:r>
        <w:rPr>
          <w:sz w:val="28"/>
          <w:szCs w:val="28"/>
        </w:rPr>
        <w:t xml:space="preserve">2.  </w:t>
      </w:r>
      <w:r w:rsidRPr="00C27BE4">
        <w:rPr>
          <w:sz w:val="28"/>
          <w:szCs w:val="28"/>
        </w:rPr>
        <w:t xml:space="preserve">Улучшение функционирования дыхательной системы. </w:t>
      </w:r>
    </w:p>
    <w:p w:rsidR="008479BD" w:rsidRPr="00C27BE4" w:rsidRDefault="00E853FE" w:rsidP="008479BD">
      <w:pPr>
        <w:pStyle w:val="a3"/>
        <w:tabs>
          <w:tab w:val="left" w:pos="67"/>
          <w:tab w:val="left" w:pos="811"/>
          <w:tab w:val="left" w:pos="3076"/>
        </w:tabs>
        <w:spacing w:line="276" w:lineRule="auto"/>
        <w:rPr>
          <w:sz w:val="28"/>
          <w:szCs w:val="28"/>
        </w:rPr>
      </w:pPr>
      <w:r>
        <w:rPr>
          <w:sz w:val="28"/>
          <w:szCs w:val="28"/>
        </w:rPr>
        <w:t xml:space="preserve">3. Нормализация </w:t>
      </w:r>
      <w:r w:rsidR="008479BD" w:rsidRPr="00C27BE4">
        <w:rPr>
          <w:sz w:val="28"/>
          <w:szCs w:val="28"/>
        </w:rPr>
        <w:t>работы нервной системы, стимуляция нервн</w:t>
      </w:r>
      <w:proofErr w:type="gramStart"/>
      <w:r w:rsidR="008479BD" w:rsidRPr="00C27BE4">
        <w:rPr>
          <w:sz w:val="28"/>
          <w:szCs w:val="28"/>
        </w:rPr>
        <w:t>о-</w:t>
      </w:r>
      <w:proofErr w:type="gramEnd"/>
      <w:r w:rsidR="008479BD" w:rsidRPr="00C27BE4">
        <w:rPr>
          <w:sz w:val="28"/>
          <w:szCs w:val="28"/>
        </w:rPr>
        <w:t xml:space="preserve"> психического развития. </w:t>
      </w:r>
    </w:p>
    <w:p w:rsidR="008479BD" w:rsidRPr="00C27BE4" w:rsidRDefault="008479BD" w:rsidP="008479BD">
      <w:pPr>
        <w:spacing w:after="0"/>
        <w:jc w:val="both"/>
        <w:rPr>
          <w:rFonts w:ascii="Times New Roman" w:hAnsi="Times New Roman"/>
          <w:sz w:val="28"/>
          <w:szCs w:val="28"/>
        </w:rPr>
      </w:pPr>
      <w:r w:rsidRPr="00C27BE4">
        <w:rPr>
          <w:rFonts w:ascii="Times New Roman" w:hAnsi="Times New Roman"/>
          <w:sz w:val="28"/>
          <w:szCs w:val="28"/>
        </w:rPr>
        <w:t>4.Улучшение кровоснабжения позвоночника и далее полушарий мозга</w:t>
      </w:r>
    </w:p>
    <w:p w:rsidR="008479BD" w:rsidRPr="00C27BE4" w:rsidRDefault="00E853FE" w:rsidP="008479BD">
      <w:pPr>
        <w:spacing w:after="0"/>
        <w:jc w:val="both"/>
        <w:rPr>
          <w:rFonts w:ascii="Times New Roman" w:hAnsi="Times New Roman"/>
          <w:sz w:val="28"/>
          <w:szCs w:val="28"/>
        </w:rPr>
      </w:pPr>
      <w:r>
        <w:rPr>
          <w:rFonts w:ascii="Times New Roman" w:hAnsi="Times New Roman"/>
          <w:sz w:val="28"/>
          <w:szCs w:val="28"/>
        </w:rPr>
        <w:t>5.</w:t>
      </w:r>
      <w:r w:rsidR="008479BD" w:rsidRPr="00C27BE4">
        <w:rPr>
          <w:rFonts w:ascii="Times New Roman" w:hAnsi="Times New Roman"/>
          <w:sz w:val="28"/>
          <w:szCs w:val="28"/>
        </w:rPr>
        <w:t xml:space="preserve">Стимуляция развития анализаторных систем, </w:t>
      </w:r>
      <w:proofErr w:type="spellStart"/>
      <w:r w:rsidR="008479BD" w:rsidRPr="00C27BE4">
        <w:rPr>
          <w:rFonts w:ascii="Times New Roman" w:hAnsi="Times New Roman"/>
          <w:sz w:val="28"/>
          <w:szCs w:val="28"/>
        </w:rPr>
        <w:t>проприоцептивной</w:t>
      </w:r>
      <w:proofErr w:type="spellEnd"/>
      <w:r w:rsidR="008479BD" w:rsidRPr="00C27BE4">
        <w:rPr>
          <w:rFonts w:ascii="Times New Roman" w:hAnsi="Times New Roman"/>
          <w:sz w:val="28"/>
          <w:szCs w:val="28"/>
        </w:rPr>
        <w:t xml:space="preserve"> (внутримышечной) чувствительности. </w:t>
      </w:r>
    </w:p>
    <w:p w:rsidR="008479BD" w:rsidRPr="00C27BE4" w:rsidRDefault="008479BD" w:rsidP="008479BD">
      <w:pPr>
        <w:pStyle w:val="a3"/>
        <w:spacing w:line="276" w:lineRule="auto"/>
        <w:rPr>
          <w:sz w:val="28"/>
          <w:szCs w:val="28"/>
        </w:rPr>
      </w:pPr>
      <w:r>
        <w:rPr>
          <w:sz w:val="28"/>
          <w:szCs w:val="28"/>
        </w:rPr>
        <w:t>6</w:t>
      </w:r>
      <w:r w:rsidRPr="00C27BE4">
        <w:rPr>
          <w:sz w:val="28"/>
          <w:szCs w:val="28"/>
        </w:rPr>
        <w:t xml:space="preserve">. Развитие </w:t>
      </w:r>
      <w:r w:rsidR="00E853FE">
        <w:rPr>
          <w:sz w:val="28"/>
          <w:szCs w:val="28"/>
        </w:rPr>
        <w:t xml:space="preserve">мышечной системы, </w:t>
      </w:r>
      <w:r w:rsidRPr="00C27BE4">
        <w:rPr>
          <w:sz w:val="28"/>
          <w:szCs w:val="28"/>
        </w:rPr>
        <w:t xml:space="preserve">общей и мелкой моторики и </w:t>
      </w:r>
      <w:r w:rsidR="00164E57">
        <w:rPr>
          <w:sz w:val="28"/>
          <w:szCs w:val="28"/>
        </w:rPr>
        <w:t xml:space="preserve">тем самым развитие </w:t>
      </w:r>
      <w:r w:rsidRPr="00C27BE4">
        <w:rPr>
          <w:sz w:val="28"/>
          <w:szCs w:val="28"/>
        </w:rPr>
        <w:t xml:space="preserve">речи. </w:t>
      </w:r>
    </w:p>
    <w:p w:rsidR="00164E57" w:rsidRDefault="00164E57" w:rsidP="00164E57">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415847">
        <w:rPr>
          <w:rFonts w:ascii="Times New Roman" w:eastAsia="Times New Roman" w:hAnsi="Times New Roman" w:cs="Times New Roman"/>
          <w:color w:val="FF0000"/>
          <w:sz w:val="28"/>
          <w:szCs w:val="24"/>
          <w:lang w:eastAsia="ru-RU"/>
        </w:rPr>
        <w:lastRenderedPageBreak/>
        <w:t xml:space="preserve">Как правильно выбрать </w:t>
      </w:r>
      <w:proofErr w:type="spellStart"/>
      <w:r w:rsidRPr="00415847">
        <w:rPr>
          <w:rFonts w:ascii="Times New Roman" w:eastAsia="Times New Roman" w:hAnsi="Times New Roman" w:cs="Times New Roman"/>
          <w:color w:val="FF0000"/>
          <w:sz w:val="28"/>
          <w:szCs w:val="24"/>
          <w:lang w:eastAsia="ru-RU"/>
        </w:rPr>
        <w:t>фитбол</w:t>
      </w:r>
      <w:proofErr w:type="spellEnd"/>
      <w:r w:rsidRPr="00415847">
        <w:rPr>
          <w:rFonts w:ascii="Times New Roman" w:eastAsia="Times New Roman" w:hAnsi="Times New Roman" w:cs="Times New Roman"/>
          <w:color w:val="FF0000"/>
          <w:sz w:val="28"/>
          <w:szCs w:val="24"/>
          <w:lang w:eastAsia="ru-RU"/>
        </w:rPr>
        <w:t>?</w:t>
      </w:r>
      <w:r w:rsidRPr="00415847">
        <w:rPr>
          <w:rFonts w:ascii="Times New Roman" w:eastAsia="Times New Roman" w:hAnsi="Times New Roman" w:cs="Times New Roman"/>
          <w:color w:val="000000"/>
          <w:sz w:val="28"/>
          <w:szCs w:val="24"/>
          <w:lang w:eastAsia="ru-RU"/>
        </w:rPr>
        <w:br/>
        <w:t xml:space="preserve">Размеры </w:t>
      </w:r>
      <w:proofErr w:type="spellStart"/>
      <w:r w:rsidRPr="00415847">
        <w:rPr>
          <w:rFonts w:ascii="Times New Roman" w:eastAsia="Times New Roman" w:hAnsi="Times New Roman" w:cs="Times New Roman"/>
          <w:color w:val="000000"/>
          <w:sz w:val="28"/>
          <w:szCs w:val="24"/>
          <w:lang w:eastAsia="ru-RU"/>
        </w:rPr>
        <w:t>фитбола</w:t>
      </w:r>
      <w:proofErr w:type="spellEnd"/>
      <w:r w:rsidRPr="00415847">
        <w:rPr>
          <w:rFonts w:ascii="Times New Roman" w:eastAsia="Times New Roman" w:hAnsi="Times New Roman" w:cs="Times New Roman"/>
          <w:color w:val="000000"/>
          <w:sz w:val="28"/>
          <w:szCs w:val="24"/>
          <w:lang w:eastAsia="ru-RU"/>
        </w:rPr>
        <w:t xml:space="preserve"> могут колебаться от 30 до 75 см, диаметр шара определяется ростом того, кто будет на нем заниматься. При</w:t>
      </w:r>
      <w:r>
        <w:rPr>
          <w:rFonts w:ascii="Times New Roman" w:eastAsia="Times New Roman" w:hAnsi="Times New Roman" w:cs="Times New Roman"/>
          <w:color w:val="000000"/>
          <w:sz w:val="28"/>
          <w:szCs w:val="24"/>
          <w:lang w:eastAsia="ru-RU"/>
        </w:rPr>
        <w:t xml:space="preserve"> выборе мячей для детей следует</w:t>
      </w:r>
    </w:p>
    <w:p w:rsidR="001A1DBF" w:rsidRDefault="00164E57" w:rsidP="00164E57">
      <w:pPr>
        <w:shd w:val="clear" w:color="auto" w:fill="FFFFFF"/>
        <w:spacing w:after="0" w:line="240" w:lineRule="auto"/>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Pr="00415847">
        <w:rPr>
          <w:rFonts w:ascii="Times New Roman" w:eastAsia="Times New Roman" w:hAnsi="Times New Roman" w:cs="Times New Roman"/>
          <w:color w:val="000000"/>
          <w:sz w:val="28"/>
          <w:szCs w:val="24"/>
          <w:lang w:eastAsia="ru-RU"/>
        </w:rPr>
        <w:t xml:space="preserve">помнить, что их оптимальные размеры </w:t>
      </w:r>
    </w:p>
    <w:p w:rsidR="00164E57" w:rsidRPr="00415847" w:rsidRDefault="00164E57" w:rsidP="00164E57">
      <w:pPr>
        <w:shd w:val="clear" w:color="auto" w:fill="FFFFFF"/>
        <w:spacing w:after="0" w:line="240" w:lineRule="auto"/>
        <w:rPr>
          <w:rFonts w:ascii="Calibri" w:eastAsia="Times New Roman" w:hAnsi="Calibri" w:cs="Calibri"/>
          <w:color w:val="000000"/>
          <w:sz w:val="24"/>
          <w:lang w:eastAsia="ru-RU"/>
        </w:rPr>
      </w:pPr>
      <w:r w:rsidRPr="00415847">
        <w:rPr>
          <w:rFonts w:ascii="Times New Roman" w:eastAsia="Times New Roman" w:hAnsi="Times New Roman" w:cs="Times New Roman"/>
          <w:color w:val="000000"/>
          <w:sz w:val="28"/>
          <w:szCs w:val="24"/>
          <w:lang w:eastAsia="ru-RU"/>
        </w:rPr>
        <w:t>должны быть следующими:</w:t>
      </w:r>
    </w:p>
    <w:p w:rsidR="00164E57" w:rsidRPr="00415847" w:rsidRDefault="00164E57" w:rsidP="00164E57">
      <w:pPr>
        <w:numPr>
          <w:ilvl w:val="0"/>
          <w:numId w:val="1"/>
        </w:numPr>
        <w:shd w:val="clear" w:color="auto" w:fill="FFFFFF"/>
        <w:spacing w:after="0" w:line="240" w:lineRule="auto"/>
        <w:rPr>
          <w:rFonts w:ascii="Calibri" w:eastAsia="Times New Roman" w:hAnsi="Calibri" w:cs="Calibri"/>
          <w:color w:val="000000"/>
          <w:sz w:val="24"/>
          <w:lang w:eastAsia="ru-RU"/>
        </w:rPr>
      </w:pPr>
      <w:r w:rsidRPr="00415847">
        <w:rPr>
          <w:rFonts w:ascii="Times New Roman" w:eastAsia="Times New Roman" w:hAnsi="Times New Roman" w:cs="Times New Roman"/>
          <w:color w:val="000000"/>
          <w:sz w:val="28"/>
          <w:szCs w:val="24"/>
          <w:lang w:eastAsia="ru-RU"/>
        </w:rPr>
        <w:t xml:space="preserve"> диаметр 45 см - для детей 3-4 лет;</w:t>
      </w:r>
    </w:p>
    <w:p w:rsidR="00164E57" w:rsidRPr="00415847" w:rsidRDefault="00164E57" w:rsidP="00164E57">
      <w:pPr>
        <w:numPr>
          <w:ilvl w:val="0"/>
          <w:numId w:val="1"/>
        </w:numPr>
        <w:shd w:val="clear" w:color="auto" w:fill="FFFFFF"/>
        <w:spacing w:after="0" w:line="240" w:lineRule="auto"/>
        <w:rPr>
          <w:rFonts w:ascii="Calibri" w:eastAsia="Times New Roman" w:hAnsi="Calibri" w:cs="Calibri"/>
          <w:color w:val="000000"/>
          <w:sz w:val="24"/>
          <w:lang w:eastAsia="ru-RU"/>
        </w:rPr>
      </w:pPr>
      <w:r>
        <w:rPr>
          <w:rFonts w:ascii="Times New Roman" w:eastAsia="Times New Roman" w:hAnsi="Times New Roman" w:cs="Times New Roman"/>
          <w:color w:val="000000"/>
          <w:sz w:val="28"/>
          <w:szCs w:val="24"/>
          <w:lang w:eastAsia="ru-RU"/>
        </w:rPr>
        <w:t xml:space="preserve"> </w:t>
      </w:r>
      <w:r w:rsidRPr="00415847">
        <w:rPr>
          <w:rFonts w:ascii="Times New Roman" w:eastAsia="Times New Roman" w:hAnsi="Times New Roman" w:cs="Times New Roman"/>
          <w:color w:val="000000"/>
          <w:sz w:val="28"/>
          <w:szCs w:val="24"/>
          <w:lang w:eastAsia="ru-RU"/>
        </w:rPr>
        <w:t>диаметр 50 см - для детей 5-6 лет;</w:t>
      </w:r>
    </w:p>
    <w:p w:rsidR="00A601ED" w:rsidRPr="00F8203A" w:rsidRDefault="00164E57" w:rsidP="00F8203A">
      <w:pPr>
        <w:numPr>
          <w:ilvl w:val="0"/>
          <w:numId w:val="1"/>
        </w:numPr>
        <w:shd w:val="clear" w:color="auto" w:fill="FFFFFF"/>
        <w:spacing w:after="0" w:line="480" w:lineRule="auto"/>
        <w:rPr>
          <w:rFonts w:ascii="Calibri" w:eastAsia="Times New Roman" w:hAnsi="Calibri" w:cs="Calibri"/>
          <w:color w:val="000000"/>
          <w:sz w:val="24"/>
          <w:lang w:eastAsia="ru-RU"/>
        </w:rPr>
      </w:pPr>
      <w:r>
        <w:rPr>
          <w:rFonts w:ascii="Times New Roman" w:eastAsia="Times New Roman" w:hAnsi="Times New Roman" w:cs="Times New Roman"/>
          <w:color w:val="000000"/>
          <w:sz w:val="28"/>
          <w:szCs w:val="24"/>
          <w:lang w:eastAsia="ru-RU"/>
        </w:rPr>
        <w:t xml:space="preserve"> </w:t>
      </w:r>
      <w:r w:rsidRPr="00415847">
        <w:rPr>
          <w:rFonts w:ascii="Times New Roman" w:eastAsia="Times New Roman" w:hAnsi="Times New Roman" w:cs="Times New Roman"/>
          <w:color w:val="000000"/>
          <w:sz w:val="28"/>
          <w:szCs w:val="24"/>
          <w:lang w:eastAsia="ru-RU"/>
        </w:rPr>
        <w:t>диаметр 55 см - для детей 7-8 лет.</w:t>
      </w:r>
    </w:p>
    <w:p w:rsidR="00164E57" w:rsidRDefault="00164E57" w:rsidP="005B4F7C">
      <w:pPr>
        <w:spacing w:line="240" w:lineRule="auto"/>
        <w:ind w:firstLine="360"/>
        <w:jc w:val="both"/>
        <w:rPr>
          <w:rFonts w:ascii="Times New Roman" w:eastAsia="Times New Roman" w:hAnsi="Times New Roman" w:cs="Times New Roman"/>
          <w:color w:val="000000"/>
          <w:sz w:val="28"/>
          <w:szCs w:val="24"/>
          <w:lang w:eastAsia="ru-RU"/>
        </w:rPr>
      </w:pPr>
      <w:r w:rsidRPr="00415847">
        <w:rPr>
          <w:rFonts w:ascii="Times New Roman" w:eastAsia="Times New Roman" w:hAnsi="Times New Roman" w:cs="Times New Roman"/>
          <w:color w:val="000000"/>
          <w:sz w:val="28"/>
          <w:szCs w:val="24"/>
          <w:lang w:eastAsia="ru-RU"/>
        </w:rPr>
        <w:t>В идеале, сидя на мяче, ноги должны быть надежно и устойчиво размещаться на полу, а колени должны быть согнуты под прямым углом.  Поддерживать равновесие на большом мяче сложно, поэтому продолжительность выполнения упражнения, сидя на мяче, должна быть для детей 3-5 лет не более 3-4 минут, а для детей 5-7 лет не более 5-7 минут. При обучении детей посадке и удержанию равновесия на мяче начинать необходимо с движений ногами, а потом руками. Именно при такой последовательности обучения ребенок чувствует себя уверенно. </w:t>
      </w:r>
    </w:p>
    <w:p w:rsidR="00322E8E" w:rsidRDefault="00322E8E" w:rsidP="00164E57">
      <w:pPr>
        <w:ind w:firstLine="360"/>
        <w:jc w:val="both"/>
        <w:rPr>
          <w:rFonts w:ascii="Times New Roman" w:eastAsia="Times New Roman" w:hAnsi="Times New Roman" w:cs="Times New Roman"/>
          <w:color w:val="000000"/>
          <w:sz w:val="28"/>
          <w:szCs w:val="24"/>
          <w:lang w:eastAsia="ru-RU"/>
        </w:rPr>
      </w:pPr>
      <w:proofErr w:type="spellStart"/>
      <w:r w:rsidRPr="00322E8E">
        <w:rPr>
          <w:rFonts w:ascii="Times New Roman" w:eastAsia="Times New Roman" w:hAnsi="Times New Roman" w:cs="Times New Roman"/>
          <w:color w:val="000000"/>
          <w:sz w:val="28"/>
          <w:szCs w:val="24"/>
          <w:lang w:eastAsia="ru-RU"/>
        </w:rPr>
        <w:t>Ф</w:t>
      </w:r>
      <w:r w:rsidRPr="00415847">
        <w:rPr>
          <w:rFonts w:ascii="Times New Roman" w:eastAsia="Times New Roman" w:hAnsi="Times New Roman" w:cs="Times New Roman"/>
          <w:color w:val="000000"/>
          <w:sz w:val="28"/>
          <w:szCs w:val="24"/>
          <w:lang w:eastAsia="ru-RU"/>
        </w:rPr>
        <w:t>итболы</w:t>
      </w:r>
      <w:proofErr w:type="spellEnd"/>
      <w:r w:rsidRPr="00415847">
        <w:rPr>
          <w:rFonts w:ascii="Times New Roman" w:eastAsia="Times New Roman" w:hAnsi="Times New Roman" w:cs="Times New Roman"/>
          <w:color w:val="000000"/>
          <w:sz w:val="28"/>
          <w:szCs w:val="24"/>
          <w:lang w:eastAsia="ru-RU"/>
        </w:rPr>
        <w:t xml:space="preserve"> оказывают вибрационное воздействие. Механическая вибрация стимулирует работу всех органов и систем человека. На занятиях используется легкая вибрация в спокойном темпе (сидя, не отрывая ягодиц от мяча).</w:t>
      </w:r>
      <w:r>
        <w:rPr>
          <w:rFonts w:ascii="Times New Roman" w:eastAsia="Times New Roman" w:hAnsi="Times New Roman" w:cs="Times New Roman"/>
          <w:color w:val="000000"/>
          <w:sz w:val="28"/>
          <w:szCs w:val="24"/>
          <w:lang w:eastAsia="ru-RU"/>
        </w:rPr>
        <w:t xml:space="preserve"> </w:t>
      </w:r>
      <w:r w:rsidRPr="00415847">
        <w:rPr>
          <w:rFonts w:ascii="Times New Roman" w:eastAsia="Times New Roman" w:hAnsi="Times New Roman" w:cs="Times New Roman"/>
          <w:color w:val="000000"/>
          <w:sz w:val="28"/>
          <w:szCs w:val="24"/>
          <w:lang w:eastAsia="ru-RU"/>
        </w:rPr>
        <w:t xml:space="preserve">Упражнения выполняются в разных исходных положениях. Покачивания, сидя на мяче, как верховая езда, благотворно влияет на межпозвонковые диски, улучшает кровообращение и </w:t>
      </w:r>
      <w:proofErr w:type="spellStart"/>
      <w:r w:rsidRPr="00415847">
        <w:rPr>
          <w:rFonts w:ascii="Times New Roman" w:eastAsia="Times New Roman" w:hAnsi="Times New Roman" w:cs="Times New Roman"/>
          <w:color w:val="000000"/>
          <w:sz w:val="28"/>
          <w:szCs w:val="24"/>
          <w:lang w:eastAsia="ru-RU"/>
        </w:rPr>
        <w:t>лимфоток</w:t>
      </w:r>
      <w:proofErr w:type="spellEnd"/>
      <w:r w:rsidRPr="00415847">
        <w:rPr>
          <w:rFonts w:ascii="Times New Roman" w:eastAsia="Times New Roman" w:hAnsi="Times New Roman" w:cs="Times New Roman"/>
          <w:color w:val="000000"/>
          <w:sz w:val="28"/>
          <w:szCs w:val="24"/>
          <w:lang w:eastAsia="ru-RU"/>
        </w:rPr>
        <w:t xml:space="preserve">. При сидении на </w:t>
      </w:r>
      <w:proofErr w:type="spellStart"/>
      <w:r w:rsidRPr="00415847">
        <w:rPr>
          <w:rFonts w:ascii="Times New Roman" w:eastAsia="Times New Roman" w:hAnsi="Times New Roman" w:cs="Times New Roman"/>
          <w:color w:val="000000"/>
          <w:sz w:val="28"/>
          <w:szCs w:val="24"/>
          <w:lang w:eastAsia="ru-RU"/>
        </w:rPr>
        <w:t>фитболе</w:t>
      </w:r>
      <w:proofErr w:type="spellEnd"/>
      <w:r w:rsidRPr="00415847">
        <w:rPr>
          <w:rFonts w:ascii="Times New Roman" w:eastAsia="Times New Roman" w:hAnsi="Times New Roman" w:cs="Times New Roman"/>
          <w:color w:val="000000"/>
          <w:sz w:val="28"/>
          <w:szCs w:val="24"/>
          <w:lang w:eastAsia="ru-RU"/>
        </w:rPr>
        <w:t xml:space="preserve"> правильная посадка способствует формированию навыка правильной осанки. Выполнение упражнений лежа на животе или на спине гораздо тяжелее, чем на устойчивой опоре, укрепляются мышцы спины и брюшного пресса.</w:t>
      </w:r>
    </w:p>
    <w:p w:rsidR="00C85A4F" w:rsidRDefault="00C85A4F" w:rsidP="00322E8E">
      <w:pPr>
        <w:ind w:firstLine="36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noProof/>
          <w:color w:val="000000"/>
          <w:sz w:val="28"/>
          <w:szCs w:val="24"/>
          <w:lang w:eastAsia="ru-RU"/>
        </w:rPr>
        <w:drawing>
          <wp:anchor distT="0" distB="0" distL="114300" distR="114300" simplePos="0" relativeHeight="251671552" behindDoc="0" locked="0" layoutInCell="1" allowOverlap="1" wp14:anchorId="2754F8D1" wp14:editId="01DA2C64">
            <wp:simplePos x="0" y="0"/>
            <wp:positionH relativeFrom="column">
              <wp:posOffset>444500</wp:posOffset>
            </wp:positionH>
            <wp:positionV relativeFrom="paragraph">
              <wp:posOffset>1838960</wp:posOffset>
            </wp:positionV>
            <wp:extent cx="1214120" cy="1798320"/>
            <wp:effectExtent l="0" t="0" r="5080" b="0"/>
            <wp:wrapNone/>
            <wp:docPr id="13" name="Рисунок 13" descr="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
                    <pic:cNvPicPr>
                      <a:picLocks noChangeAspect="1" noChangeArrowheads="1"/>
                    </pic:cNvPicPr>
                  </pic:nvPicPr>
                  <pic:blipFill>
                    <a:blip r:embed="rId7" cstate="print">
                      <a:extLst>
                        <a:ext uri="{28A0092B-C50C-407E-A947-70E740481C1C}">
                          <a14:useLocalDpi xmlns:a14="http://schemas.microsoft.com/office/drawing/2010/main" val="0"/>
                        </a:ext>
                      </a:extLst>
                    </a:blip>
                    <a:srcRect l="7922" r="12852" b="591"/>
                    <a:stretch>
                      <a:fillRect/>
                    </a:stretch>
                  </pic:blipFill>
                  <pic:spPr bwMode="auto">
                    <a:xfrm>
                      <a:off x="0" y="0"/>
                      <a:ext cx="1214120" cy="179832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szCs w:val="24"/>
          <w:lang w:eastAsia="ru-RU"/>
        </w:rPr>
        <w:drawing>
          <wp:anchor distT="0" distB="0" distL="114300" distR="114300" simplePos="0" relativeHeight="251670528" behindDoc="0" locked="0" layoutInCell="1" allowOverlap="1" wp14:anchorId="44B1015A" wp14:editId="558DBB1A">
            <wp:simplePos x="0" y="0"/>
            <wp:positionH relativeFrom="column">
              <wp:posOffset>4547870</wp:posOffset>
            </wp:positionH>
            <wp:positionV relativeFrom="paragraph">
              <wp:posOffset>1837690</wp:posOffset>
            </wp:positionV>
            <wp:extent cx="1247775" cy="1798320"/>
            <wp:effectExtent l="0" t="0" r="9525" b="0"/>
            <wp:wrapNone/>
            <wp:docPr id="12" name="Рисунок 12" descr="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79832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color w:val="000000"/>
          <w:sz w:val="28"/>
          <w:szCs w:val="24"/>
          <w:lang w:eastAsia="ru-RU"/>
        </w:rPr>
        <w:drawing>
          <wp:anchor distT="0" distB="0" distL="114300" distR="114300" simplePos="0" relativeHeight="251669504" behindDoc="0" locked="0" layoutInCell="1" allowOverlap="1" wp14:anchorId="151381D3" wp14:editId="28683520">
            <wp:simplePos x="0" y="0"/>
            <wp:positionH relativeFrom="column">
              <wp:posOffset>2726055</wp:posOffset>
            </wp:positionH>
            <wp:positionV relativeFrom="paragraph">
              <wp:posOffset>1861185</wp:posOffset>
            </wp:positionV>
            <wp:extent cx="1005840" cy="1772920"/>
            <wp:effectExtent l="0" t="0" r="3810" b="0"/>
            <wp:wrapNone/>
            <wp:docPr id="11" name="Рисунок 11" descr="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5840" cy="177292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3E3875">
        <w:rPr>
          <w:rFonts w:ascii="Times New Roman" w:eastAsia="Times New Roman" w:hAnsi="Times New Roman" w:cs="Times New Roman"/>
          <w:noProof/>
          <w:color w:val="000000"/>
          <w:sz w:val="28"/>
          <w:szCs w:val="24"/>
          <w:lang w:eastAsia="ru-RU"/>
        </w:rPr>
        <mc:AlternateContent>
          <mc:Choice Requires="wps">
            <w:drawing>
              <wp:anchor distT="0" distB="0" distL="114300" distR="114300" simplePos="0" relativeHeight="251666432" behindDoc="0" locked="0" layoutInCell="1" allowOverlap="1" wp14:anchorId="243A766B" wp14:editId="71DDB2FF">
                <wp:simplePos x="0" y="0"/>
                <wp:positionH relativeFrom="column">
                  <wp:posOffset>-270510</wp:posOffset>
                </wp:positionH>
                <wp:positionV relativeFrom="paragraph">
                  <wp:posOffset>1708564</wp:posOffset>
                </wp:positionV>
                <wp:extent cx="1892300" cy="1755775"/>
                <wp:effectExtent l="0" t="0" r="12700" b="15875"/>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5775"/>
                        </a:xfrm>
                        <a:prstGeom prst="ellipse">
                          <a:avLst/>
                        </a:prstGeom>
                        <a:gradFill rotWithShape="1">
                          <a:gsLst>
                            <a:gs pos="0">
                              <a:srgbClr val="FF99CC"/>
                            </a:gs>
                            <a:gs pos="100000">
                              <a:srgbClr val="FFFF99"/>
                            </a:gs>
                          </a:gsLst>
                          <a:lin ang="0" scaled="1"/>
                        </a:gra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8" o:spid="_x0000_s1026" style="position:absolute;margin-left:-21.3pt;margin-top:134.55pt;width:149pt;height:1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" fillcolor="#f9c" strokecolor="white">
                <v:fill color2="#ff9" rotate="t" angle="90" focus="100%" type="gradient"/>
              </v:oval>
            </w:pict>
          </mc:Fallback>
        </mc:AlternateContent>
      </w:r>
      <w:r w:rsidR="003E3875">
        <w:rPr>
          <w:rFonts w:ascii="Times New Roman" w:eastAsia="Times New Roman" w:hAnsi="Times New Roman" w:cs="Times New Roman"/>
          <w:noProof/>
          <w:color w:val="000000"/>
          <w:sz w:val="28"/>
          <w:szCs w:val="24"/>
          <w:lang w:eastAsia="ru-RU"/>
        </w:rPr>
        <mc:AlternateContent>
          <mc:Choice Requires="wps">
            <w:drawing>
              <wp:anchor distT="0" distB="0" distL="114300" distR="114300" simplePos="0" relativeHeight="251667456" behindDoc="0" locked="0" layoutInCell="1" allowOverlap="1" wp14:anchorId="6128CF74" wp14:editId="75AB87DA">
                <wp:simplePos x="0" y="0"/>
                <wp:positionH relativeFrom="column">
                  <wp:posOffset>2520784</wp:posOffset>
                </wp:positionH>
                <wp:positionV relativeFrom="paragraph">
                  <wp:posOffset>1859529</wp:posOffset>
                </wp:positionV>
                <wp:extent cx="1779905" cy="1653540"/>
                <wp:effectExtent l="0" t="0" r="10795" b="22860"/>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905" cy="1653540"/>
                        </a:xfrm>
                        <a:prstGeom prst="ellipse">
                          <a:avLst/>
                        </a:prstGeom>
                        <a:gradFill rotWithShape="1">
                          <a:gsLst>
                            <a:gs pos="0">
                              <a:srgbClr val="CCFFCC"/>
                            </a:gs>
                            <a:gs pos="100000">
                              <a:srgbClr val="33CCCC"/>
                            </a:gs>
                          </a:gsLst>
                          <a:path path="rect">
                            <a:fillToRect l="100000" b="100000"/>
                          </a:path>
                        </a:gra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9" o:spid="_x0000_s1026" style="position:absolute;margin-left:198.5pt;margin-top:146.4pt;width:140.15pt;height:13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" fillcolor="#cfc" strokecolor="white">
                <v:fill color2="#3cc" rotate="t" focusposition="1" focussize="" focus="100%" type="gradientRadial">
                  <o:fill v:ext="view" type="gradientCenter"/>
                </v:fill>
              </v:oval>
            </w:pict>
          </mc:Fallback>
        </mc:AlternateContent>
      </w:r>
      <w:r w:rsidR="00322E8E" w:rsidRPr="00415847">
        <w:rPr>
          <w:rFonts w:ascii="Times New Roman" w:eastAsia="Times New Roman" w:hAnsi="Times New Roman" w:cs="Times New Roman"/>
          <w:color w:val="000000"/>
          <w:sz w:val="28"/>
          <w:szCs w:val="24"/>
          <w:lang w:eastAsia="ru-RU"/>
        </w:rPr>
        <w:t>Выполняя динамические дыхательные упражнения, следует помнить, что амплитуду и темп упражнений необходимо согласовывать с глубиной и ритмом дыхания. Вдоху способствуют упражнения, связанные с выпрямлением туловища, разведением рук в стороны и подъемом вверх; выдоху – упражнения в сгибании туловища вперед, присе</w:t>
      </w:r>
      <w:r w:rsidR="007A1F3F">
        <w:rPr>
          <w:rFonts w:ascii="Times New Roman" w:eastAsia="Times New Roman" w:hAnsi="Times New Roman" w:cs="Times New Roman"/>
          <w:color w:val="000000"/>
          <w:sz w:val="28"/>
          <w:szCs w:val="24"/>
          <w:lang w:eastAsia="ru-RU"/>
        </w:rPr>
        <w:t>дания, сведение и опускание рук</w:t>
      </w:r>
      <w:r w:rsidR="00322E8E" w:rsidRPr="00415847">
        <w:rPr>
          <w:rFonts w:ascii="Times New Roman" w:eastAsia="Times New Roman" w:hAnsi="Times New Roman" w:cs="Times New Roman"/>
          <w:color w:val="000000"/>
          <w:sz w:val="28"/>
          <w:szCs w:val="24"/>
          <w:lang w:eastAsia="ru-RU"/>
        </w:rPr>
        <w:t xml:space="preserve">. После того как освоены исходные положения и ребенок контролирует свое дыхание переходим к звуковой гимнастике. </w:t>
      </w:r>
      <w:r w:rsidR="00322E8E">
        <w:rPr>
          <w:rFonts w:ascii="Times New Roman" w:eastAsia="Times New Roman" w:hAnsi="Times New Roman" w:cs="Times New Roman"/>
          <w:color w:val="000000"/>
          <w:sz w:val="28"/>
          <w:szCs w:val="24"/>
          <w:lang w:eastAsia="ru-RU"/>
        </w:rPr>
        <w:t>На выдохе произносить</w:t>
      </w:r>
      <w:r w:rsidR="00322E8E" w:rsidRPr="00415847">
        <w:rPr>
          <w:rFonts w:ascii="Times New Roman" w:eastAsia="Times New Roman" w:hAnsi="Times New Roman" w:cs="Times New Roman"/>
          <w:color w:val="000000"/>
          <w:sz w:val="28"/>
          <w:szCs w:val="24"/>
          <w:lang w:eastAsia="ru-RU"/>
        </w:rPr>
        <w:t xml:space="preserve"> звуки, слоги, слова</w:t>
      </w:r>
      <w:r w:rsidR="00322E8E">
        <w:rPr>
          <w:rFonts w:ascii="Times New Roman" w:eastAsia="Times New Roman" w:hAnsi="Times New Roman" w:cs="Times New Roman"/>
          <w:color w:val="000000"/>
          <w:sz w:val="28"/>
          <w:szCs w:val="24"/>
          <w:lang w:eastAsia="ru-RU"/>
        </w:rPr>
        <w:t>, короткие фразы</w:t>
      </w:r>
      <w:r w:rsidR="00322E8E" w:rsidRPr="00415847">
        <w:rPr>
          <w:rFonts w:ascii="Times New Roman" w:eastAsia="Times New Roman" w:hAnsi="Times New Roman" w:cs="Times New Roman"/>
          <w:color w:val="000000"/>
          <w:sz w:val="28"/>
          <w:szCs w:val="24"/>
          <w:lang w:eastAsia="ru-RU"/>
        </w:rPr>
        <w:t>.</w:t>
      </w:r>
      <w:r w:rsidR="00322E8E" w:rsidRPr="00415847">
        <w:rPr>
          <w:rFonts w:ascii="Times New Roman" w:eastAsia="Times New Roman" w:hAnsi="Times New Roman" w:cs="Times New Roman"/>
          <w:color w:val="000000"/>
          <w:sz w:val="32"/>
          <w:szCs w:val="24"/>
          <w:lang w:eastAsia="ru-RU"/>
        </w:rPr>
        <w:br/>
      </w:r>
    </w:p>
    <w:p w:rsidR="00C85A4F" w:rsidRDefault="00C85A4F" w:rsidP="00322E8E">
      <w:pPr>
        <w:ind w:firstLine="36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noProof/>
          <w:color w:val="000000"/>
          <w:sz w:val="28"/>
          <w:szCs w:val="24"/>
          <w:lang w:eastAsia="ru-RU"/>
        </w:rPr>
        <mc:AlternateContent>
          <mc:Choice Requires="wps">
            <w:drawing>
              <wp:anchor distT="0" distB="0" distL="114300" distR="114300" simplePos="0" relativeHeight="251666943" behindDoc="0" locked="0" layoutInCell="1" allowOverlap="1" wp14:anchorId="1EB57AF6" wp14:editId="333AF2F4">
                <wp:simplePos x="0" y="0"/>
                <wp:positionH relativeFrom="column">
                  <wp:posOffset>4929505</wp:posOffset>
                </wp:positionH>
                <wp:positionV relativeFrom="paragraph">
                  <wp:posOffset>116840</wp:posOffset>
                </wp:positionV>
                <wp:extent cx="1668780" cy="1742440"/>
                <wp:effectExtent l="20320" t="17780" r="8890" b="2794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125804">
                          <a:off x="0" y="0"/>
                          <a:ext cx="1668780" cy="1742440"/>
                        </a:xfrm>
                        <a:prstGeom prst="ellipse">
                          <a:avLst/>
                        </a:prstGeom>
                        <a:gradFill rotWithShape="1">
                          <a:gsLst>
                            <a:gs pos="0">
                              <a:srgbClr val="CCFFFF"/>
                            </a:gs>
                            <a:gs pos="100000">
                              <a:srgbClr val="99CCFF"/>
                            </a:gs>
                          </a:gsLst>
                          <a:lin ang="2700000" scaled="1"/>
                        </a:gra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26" style="position:absolute;margin-left:388.15pt;margin-top:9.2pt;width:131.4pt;height:137.2pt;rotation:4506478fd;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" fillcolor="#cff" strokecolor="white">
                <v:fill color2="#9cf" rotate="t" angle="45" focus="100%" type="gradient"/>
              </v:oval>
            </w:pict>
          </mc:Fallback>
        </mc:AlternateContent>
      </w:r>
    </w:p>
    <w:p w:rsidR="00C85A4F" w:rsidRDefault="00C85A4F" w:rsidP="00322E8E">
      <w:pPr>
        <w:ind w:firstLine="360"/>
        <w:jc w:val="both"/>
        <w:rPr>
          <w:rFonts w:ascii="Times New Roman" w:eastAsia="Times New Roman" w:hAnsi="Times New Roman" w:cs="Times New Roman"/>
          <w:color w:val="000000"/>
          <w:sz w:val="28"/>
          <w:szCs w:val="24"/>
          <w:lang w:eastAsia="ru-RU"/>
        </w:rPr>
      </w:pPr>
    </w:p>
    <w:p w:rsidR="00C85A4F" w:rsidRDefault="00C85A4F" w:rsidP="00322E8E">
      <w:pPr>
        <w:ind w:firstLine="360"/>
        <w:jc w:val="both"/>
        <w:rPr>
          <w:rFonts w:ascii="Times New Roman" w:eastAsia="Times New Roman" w:hAnsi="Times New Roman" w:cs="Times New Roman"/>
          <w:color w:val="000000"/>
          <w:sz w:val="28"/>
          <w:szCs w:val="24"/>
          <w:lang w:eastAsia="ru-RU"/>
        </w:rPr>
      </w:pPr>
    </w:p>
    <w:p w:rsidR="00C85A4F" w:rsidRDefault="00C85A4F" w:rsidP="00322E8E">
      <w:pPr>
        <w:ind w:firstLine="360"/>
        <w:jc w:val="both"/>
        <w:rPr>
          <w:rFonts w:ascii="Times New Roman" w:eastAsia="Times New Roman" w:hAnsi="Times New Roman" w:cs="Times New Roman"/>
          <w:color w:val="000000"/>
          <w:sz w:val="28"/>
          <w:szCs w:val="24"/>
          <w:lang w:eastAsia="ru-RU"/>
        </w:rPr>
      </w:pPr>
    </w:p>
    <w:p w:rsidR="00C32BCC" w:rsidRDefault="00C32BCC" w:rsidP="005B4F7C">
      <w:pPr>
        <w:pStyle w:val="a6"/>
        <w:ind w:left="-180" w:firstLine="180"/>
        <w:jc w:val="both"/>
        <w:rPr>
          <w:rFonts w:ascii="Times New Roman" w:hAnsi="Times New Roman"/>
          <w:sz w:val="28"/>
          <w:szCs w:val="28"/>
        </w:rPr>
      </w:pPr>
    </w:p>
    <w:p w:rsidR="00C32BCC" w:rsidRDefault="00C32BCC" w:rsidP="005B4F7C">
      <w:pPr>
        <w:pStyle w:val="a6"/>
        <w:ind w:left="-180" w:firstLine="180"/>
        <w:jc w:val="both"/>
        <w:rPr>
          <w:rFonts w:ascii="Times New Roman" w:hAnsi="Times New Roman"/>
          <w:sz w:val="28"/>
          <w:szCs w:val="28"/>
        </w:rPr>
      </w:pPr>
    </w:p>
    <w:p w:rsidR="005B4F7C" w:rsidRDefault="00C85A4F" w:rsidP="005B4F7C">
      <w:pPr>
        <w:pStyle w:val="a6"/>
        <w:ind w:left="-180" w:firstLine="180"/>
        <w:jc w:val="both"/>
        <w:rPr>
          <w:rFonts w:ascii="Times New Roman" w:hAnsi="Times New Roman"/>
          <w:sz w:val="28"/>
          <w:szCs w:val="28"/>
        </w:rPr>
      </w:pPr>
      <w:r w:rsidRPr="00AB5891">
        <w:rPr>
          <w:rFonts w:ascii="Times New Roman" w:hAnsi="Times New Roman"/>
          <w:sz w:val="28"/>
          <w:szCs w:val="28"/>
        </w:rPr>
        <w:lastRenderedPageBreak/>
        <w:t xml:space="preserve">Сидя на мечах (ноги опущены на пол, создают опору), дети производят пружинистые движения, </w:t>
      </w:r>
      <w:proofErr w:type="spellStart"/>
      <w:r w:rsidRPr="00AB5891">
        <w:rPr>
          <w:rFonts w:ascii="Times New Roman" w:hAnsi="Times New Roman"/>
          <w:sz w:val="28"/>
          <w:szCs w:val="28"/>
        </w:rPr>
        <w:t>согласуя</w:t>
      </w:r>
      <w:proofErr w:type="spellEnd"/>
      <w:r w:rsidRPr="00AB5891">
        <w:rPr>
          <w:rFonts w:ascii="Times New Roman" w:hAnsi="Times New Roman"/>
          <w:sz w:val="28"/>
          <w:szCs w:val="28"/>
        </w:rPr>
        <w:t xml:space="preserve"> их с речевым материалом и </w:t>
      </w:r>
      <w:proofErr w:type="gramStart"/>
      <w:r w:rsidRPr="00AB5891">
        <w:rPr>
          <w:rFonts w:ascii="Times New Roman" w:hAnsi="Times New Roman"/>
          <w:sz w:val="28"/>
          <w:szCs w:val="28"/>
        </w:rPr>
        <w:t>ритмическими упражнениями</w:t>
      </w:r>
      <w:proofErr w:type="gramEnd"/>
      <w:r w:rsidRPr="00AB5891">
        <w:rPr>
          <w:rFonts w:ascii="Times New Roman" w:hAnsi="Times New Roman"/>
          <w:sz w:val="28"/>
          <w:szCs w:val="28"/>
        </w:rPr>
        <w:t xml:space="preserve"> на развитие мелкой моторики.</w:t>
      </w:r>
      <w:r w:rsidR="005B4F7C">
        <w:rPr>
          <w:rFonts w:ascii="Times New Roman" w:hAnsi="Times New Roman"/>
          <w:sz w:val="28"/>
          <w:szCs w:val="28"/>
        </w:rPr>
        <w:t xml:space="preserve"> </w:t>
      </w:r>
      <w:r w:rsidR="005B4F7C" w:rsidRPr="00EC204D">
        <w:rPr>
          <w:rFonts w:ascii="Times New Roman" w:hAnsi="Times New Roman"/>
          <w:sz w:val="28"/>
          <w:szCs w:val="28"/>
        </w:rPr>
        <w:t xml:space="preserve">Выполнению каждого упражнения сопутствуют стихотворные строчки, которые приучают ребёнка выполнять задания в определённом ритме, координируя движения и речь. Этот приём особенно важен для детей с речевыми расстройствами, так как индивидуальный внутренний ритм у таких детей часто либо ускорен, либо замедлен. У детей часто изменён тонус мышц, </w:t>
      </w:r>
      <w:proofErr w:type="gramStart"/>
      <w:r w:rsidR="005B4F7C" w:rsidRPr="00EC204D">
        <w:rPr>
          <w:rFonts w:ascii="Times New Roman" w:hAnsi="Times New Roman"/>
          <w:sz w:val="28"/>
          <w:szCs w:val="28"/>
        </w:rPr>
        <w:t>по этому</w:t>
      </w:r>
      <w:proofErr w:type="gramEnd"/>
      <w:r w:rsidR="005B4F7C" w:rsidRPr="00EC204D">
        <w:rPr>
          <w:rFonts w:ascii="Times New Roman" w:hAnsi="Times New Roman"/>
          <w:sz w:val="28"/>
          <w:szCs w:val="28"/>
        </w:rPr>
        <w:t xml:space="preserve"> включение упражнений на расслабление и напряжение мышц необходимо, особенно в сочетании со стихами, которые улучшают артикуляцию и силу голоса. Особенно эффективно сочетать дыхательную и </w:t>
      </w:r>
      <w:proofErr w:type="spellStart"/>
      <w:r w:rsidR="005B4F7C" w:rsidRPr="00EC204D">
        <w:rPr>
          <w:rFonts w:ascii="Times New Roman" w:hAnsi="Times New Roman"/>
          <w:sz w:val="28"/>
          <w:szCs w:val="28"/>
        </w:rPr>
        <w:t>звукоречевую</w:t>
      </w:r>
      <w:proofErr w:type="spellEnd"/>
      <w:r w:rsidR="005B4F7C" w:rsidRPr="00EC204D">
        <w:rPr>
          <w:rFonts w:ascii="Times New Roman" w:hAnsi="Times New Roman"/>
          <w:sz w:val="28"/>
          <w:szCs w:val="28"/>
        </w:rPr>
        <w:t xml:space="preserve"> гимнастику с упражнениями на мечах, используя их вибрационные свойства расслабления.</w:t>
      </w:r>
    </w:p>
    <w:p w:rsidR="005B4F7C" w:rsidRDefault="005B4F7C" w:rsidP="00322E8E">
      <w:pPr>
        <w:ind w:firstLine="360"/>
        <w:jc w:val="both"/>
        <w:rPr>
          <w:rFonts w:ascii="Times New Roman" w:eastAsia="Times New Roman" w:hAnsi="Times New Roman" w:cs="Times New Roman"/>
          <w:color w:val="000000"/>
          <w:sz w:val="28"/>
          <w:szCs w:val="24"/>
          <w:lang w:eastAsia="ru-RU"/>
        </w:rPr>
      </w:pPr>
    </w:p>
    <w:p w:rsidR="00C32BCC" w:rsidRDefault="00C32BCC" w:rsidP="00322E8E">
      <w:pPr>
        <w:ind w:firstLine="360"/>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Некоторые упражнения</w:t>
      </w:r>
    </w:p>
    <w:p w:rsidR="00C32BCC" w:rsidRDefault="00C32BCC" w:rsidP="00C32BCC">
      <w:pPr>
        <w:spacing w:after="0" w:line="240" w:lineRule="auto"/>
        <w:jc w:val="center"/>
        <w:rPr>
          <w:rFonts w:ascii="Times New Roman" w:eastAsia="Times New Roman" w:hAnsi="Times New Roman" w:cs="Times New Roman"/>
          <w:b/>
          <w:i/>
          <w:sz w:val="28"/>
          <w:szCs w:val="28"/>
          <w:lang w:eastAsia="ru-RU"/>
        </w:rPr>
      </w:pPr>
    </w:p>
    <w:p w:rsidR="00C32BCC" w:rsidRDefault="00C32BCC" w:rsidP="00C32BCC">
      <w:pPr>
        <w:spacing w:after="0" w:line="240" w:lineRule="auto"/>
        <w:jc w:val="center"/>
        <w:rPr>
          <w:rFonts w:ascii="Times New Roman" w:eastAsia="Times New Roman" w:hAnsi="Times New Roman" w:cs="Times New Roman"/>
          <w:b/>
          <w:i/>
          <w:sz w:val="28"/>
          <w:szCs w:val="28"/>
          <w:lang w:eastAsia="ru-RU"/>
        </w:rPr>
      </w:pPr>
    </w:p>
    <w:p w:rsidR="00C32BCC" w:rsidRPr="00C32BCC" w:rsidRDefault="00C32BCC" w:rsidP="00C32BCC">
      <w:pPr>
        <w:spacing w:after="0" w:line="240" w:lineRule="auto"/>
        <w:jc w:val="center"/>
        <w:rPr>
          <w:rFonts w:ascii="Times New Roman" w:eastAsia="Times New Roman" w:hAnsi="Times New Roman" w:cs="Times New Roman"/>
          <w:sz w:val="24"/>
          <w:szCs w:val="24"/>
          <w:lang w:eastAsia="ru-RU"/>
        </w:rPr>
      </w:pPr>
      <w:r w:rsidRPr="00C32BCC">
        <w:rPr>
          <w:rFonts w:ascii="Times New Roman" w:eastAsia="Times New Roman" w:hAnsi="Times New Roman" w:cs="Times New Roman"/>
          <w:b/>
          <w:i/>
          <w:sz w:val="28"/>
          <w:szCs w:val="28"/>
          <w:lang w:eastAsia="ru-RU"/>
        </w:rPr>
        <w:t>«Фонарики»</w:t>
      </w:r>
    </w:p>
    <w:p w:rsidR="00C32BCC" w:rsidRPr="00C32BCC" w:rsidRDefault="00C32BCC" w:rsidP="00C32BCC">
      <w:pPr>
        <w:spacing w:after="0" w:line="240" w:lineRule="auto"/>
        <w:rPr>
          <w:rFonts w:ascii="Times New Roman" w:eastAsia="Times New Roman" w:hAnsi="Times New Roman" w:cs="Times New Roman"/>
          <w:b/>
          <w:i/>
          <w:sz w:val="28"/>
          <w:szCs w:val="28"/>
          <w:lang w:eastAsia="ru-RU"/>
        </w:rPr>
      </w:pPr>
    </w:p>
    <w:tbl>
      <w:tblPr>
        <w:tblStyle w:val="a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5"/>
        <w:gridCol w:w="4786"/>
      </w:tblGrid>
      <w:tr w:rsidR="00C32BCC" w:rsidRPr="00C32BCC" w:rsidTr="00BE025A">
        <w:tc>
          <w:tcPr>
            <w:tcW w:w="4785" w:type="dxa"/>
          </w:tcPr>
          <w:p w:rsidR="00C32BCC" w:rsidRPr="00C32BCC" w:rsidRDefault="00C32BCC" w:rsidP="00C32BCC">
            <w:pPr>
              <w:jc w:val="center"/>
              <w:rPr>
                <w:sz w:val="28"/>
                <w:szCs w:val="28"/>
              </w:rPr>
            </w:pPr>
            <w:r w:rsidRPr="00C32BCC">
              <w:rPr>
                <w:sz w:val="28"/>
                <w:szCs w:val="28"/>
              </w:rPr>
              <w:t>Фонарики на улицах</w:t>
            </w:r>
          </w:p>
        </w:tc>
        <w:tc>
          <w:tcPr>
            <w:tcW w:w="4786" w:type="dxa"/>
          </w:tcPr>
          <w:p w:rsidR="00C32BCC" w:rsidRPr="00C32BCC" w:rsidRDefault="00C32BCC" w:rsidP="00C32BCC">
            <w:pPr>
              <w:rPr>
                <w:sz w:val="24"/>
                <w:szCs w:val="24"/>
              </w:rPr>
            </w:pPr>
            <w:r w:rsidRPr="00C32BCC">
              <w:rPr>
                <w:sz w:val="24"/>
                <w:szCs w:val="24"/>
              </w:rPr>
              <w:t>Руки перед грудью, разводят в стороны, крутят кистями рук «фонарики»</w:t>
            </w:r>
          </w:p>
        </w:tc>
      </w:tr>
      <w:tr w:rsidR="00C32BCC" w:rsidRPr="00C32BCC" w:rsidTr="00BE025A">
        <w:tc>
          <w:tcPr>
            <w:tcW w:w="4785" w:type="dxa"/>
          </w:tcPr>
          <w:p w:rsidR="00C32BCC" w:rsidRPr="00C32BCC" w:rsidRDefault="00C32BCC" w:rsidP="00C32BCC">
            <w:pPr>
              <w:jc w:val="center"/>
              <w:rPr>
                <w:sz w:val="28"/>
                <w:szCs w:val="28"/>
              </w:rPr>
            </w:pPr>
            <w:r w:rsidRPr="00C32BCC">
              <w:rPr>
                <w:sz w:val="28"/>
                <w:szCs w:val="28"/>
              </w:rPr>
              <w:t>Днём от солнца жмурятся</w:t>
            </w:r>
          </w:p>
        </w:tc>
        <w:tc>
          <w:tcPr>
            <w:tcW w:w="4786" w:type="dxa"/>
          </w:tcPr>
          <w:p w:rsidR="00C32BCC" w:rsidRPr="00C32BCC" w:rsidRDefault="00C32BCC" w:rsidP="00C32BCC">
            <w:pPr>
              <w:rPr>
                <w:sz w:val="24"/>
                <w:szCs w:val="24"/>
              </w:rPr>
            </w:pPr>
            <w:r w:rsidRPr="00C32BCC">
              <w:rPr>
                <w:sz w:val="24"/>
                <w:szCs w:val="24"/>
              </w:rPr>
              <w:t xml:space="preserve">Руки на уровне груди, согнуты в локтях </w:t>
            </w:r>
            <w:proofErr w:type="gramStart"/>
            <w:r w:rsidRPr="00C32BCC">
              <w:rPr>
                <w:sz w:val="24"/>
                <w:szCs w:val="24"/>
              </w:rPr>
              <w:t>сжимать</w:t>
            </w:r>
            <w:proofErr w:type="gramEnd"/>
            <w:r w:rsidRPr="00C32BCC">
              <w:rPr>
                <w:sz w:val="24"/>
                <w:szCs w:val="24"/>
              </w:rPr>
              <w:t xml:space="preserve"> и разжимать пальцы</w:t>
            </w:r>
          </w:p>
        </w:tc>
      </w:tr>
      <w:tr w:rsidR="00C32BCC" w:rsidRPr="00C32BCC" w:rsidTr="00BE025A">
        <w:tc>
          <w:tcPr>
            <w:tcW w:w="4785" w:type="dxa"/>
          </w:tcPr>
          <w:p w:rsidR="00C32BCC" w:rsidRPr="00C32BCC" w:rsidRDefault="00C32BCC" w:rsidP="00C32BCC">
            <w:pPr>
              <w:jc w:val="center"/>
              <w:rPr>
                <w:sz w:val="28"/>
                <w:szCs w:val="28"/>
              </w:rPr>
            </w:pPr>
            <w:r w:rsidRPr="00C32BCC">
              <w:rPr>
                <w:sz w:val="28"/>
                <w:szCs w:val="28"/>
              </w:rPr>
              <w:t xml:space="preserve">Но дружно просыпаются </w:t>
            </w:r>
          </w:p>
          <w:p w:rsidR="00C32BCC" w:rsidRPr="00C32BCC" w:rsidRDefault="00C32BCC" w:rsidP="00C32BCC">
            <w:pPr>
              <w:jc w:val="center"/>
              <w:rPr>
                <w:sz w:val="28"/>
                <w:szCs w:val="28"/>
              </w:rPr>
            </w:pPr>
            <w:r w:rsidRPr="00C32BCC">
              <w:rPr>
                <w:sz w:val="28"/>
                <w:szCs w:val="28"/>
              </w:rPr>
              <w:t>Когда ночь спускается</w:t>
            </w:r>
          </w:p>
        </w:tc>
        <w:tc>
          <w:tcPr>
            <w:tcW w:w="4786" w:type="dxa"/>
          </w:tcPr>
          <w:p w:rsidR="00C32BCC" w:rsidRPr="00C32BCC" w:rsidRDefault="00C32BCC" w:rsidP="00C32BCC">
            <w:pPr>
              <w:rPr>
                <w:sz w:val="24"/>
                <w:szCs w:val="24"/>
              </w:rPr>
            </w:pPr>
            <w:r w:rsidRPr="00C32BCC">
              <w:rPr>
                <w:sz w:val="24"/>
                <w:szCs w:val="24"/>
              </w:rPr>
              <w:t xml:space="preserve">Руки разводят в стороны и наклоняются то </w:t>
            </w:r>
            <w:proofErr w:type="gramStart"/>
            <w:r w:rsidRPr="00C32BCC">
              <w:rPr>
                <w:sz w:val="24"/>
                <w:szCs w:val="24"/>
              </w:rPr>
              <w:t>влево то</w:t>
            </w:r>
            <w:proofErr w:type="gramEnd"/>
            <w:r w:rsidRPr="00C32BCC">
              <w:rPr>
                <w:sz w:val="24"/>
                <w:szCs w:val="24"/>
              </w:rPr>
              <w:t xml:space="preserve"> вправо, руки параллельно полу</w:t>
            </w:r>
          </w:p>
        </w:tc>
      </w:tr>
      <w:tr w:rsidR="00C32BCC" w:rsidRPr="00C32BCC" w:rsidTr="00BE025A">
        <w:tc>
          <w:tcPr>
            <w:tcW w:w="4785" w:type="dxa"/>
          </w:tcPr>
          <w:p w:rsidR="00C32BCC" w:rsidRPr="00C32BCC" w:rsidRDefault="00C32BCC" w:rsidP="00C32BCC">
            <w:pPr>
              <w:jc w:val="center"/>
              <w:rPr>
                <w:sz w:val="28"/>
                <w:szCs w:val="28"/>
              </w:rPr>
            </w:pPr>
            <w:r w:rsidRPr="00C32BCC">
              <w:rPr>
                <w:sz w:val="28"/>
                <w:szCs w:val="28"/>
              </w:rPr>
              <w:t xml:space="preserve">Весело мигают, </w:t>
            </w:r>
          </w:p>
          <w:p w:rsidR="00C32BCC" w:rsidRPr="00C32BCC" w:rsidRDefault="00C32BCC" w:rsidP="00C32BCC">
            <w:pPr>
              <w:jc w:val="center"/>
              <w:rPr>
                <w:sz w:val="28"/>
                <w:szCs w:val="28"/>
              </w:rPr>
            </w:pPr>
            <w:r w:rsidRPr="00C32BCC">
              <w:rPr>
                <w:sz w:val="28"/>
                <w:szCs w:val="28"/>
              </w:rPr>
              <w:t>дорогу освещают</w:t>
            </w:r>
          </w:p>
        </w:tc>
        <w:tc>
          <w:tcPr>
            <w:tcW w:w="4786" w:type="dxa"/>
          </w:tcPr>
          <w:p w:rsidR="00C32BCC" w:rsidRPr="00C32BCC" w:rsidRDefault="00C32BCC" w:rsidP="00C32BCC">
            <w:pPr>
              <w:rPr>
                <w:sz w:val="24"/>
                <w:szCs w:val="24"/>
              </w:rPr>
            </w:pPr>
            <w:r w:rsidRPr="00C32BCC">
              <w:rPr>
                <w:sz w:val="24"/>
                <w:szCs w:val="24"/>
              </w:rPr>
              <w:t xml:space="preserve">Руки на уровне груди, согнуты в локтях сжимать и разжимать пальцы по очереди то </w:t>
            </w:r>
            <w:proofErr w:type="gramStart"/>
            <w:r w:rsidRPr="00C32BCC">
              <w:rPr>
                <w:sz w:val="24"/>
                <w:szCs w:val="24"/>
              </w:rPr>
              <w:t>правой</w:t>
            </w:r>
            <w:proofErr w:type="gramEnd"/>
            <w:r w:rsidRPr="00C32BCC">
              <w:rPr>
                <w:sz w:val="24"/>
                <w:szCs w:val="24"/>
              </w:rPr>
              <w:t xml:space="preserve"> то левой руки</w:t>
            </w:r>
          </w:p>
        </w:tc>
      </w:tr>
      <w:tr w:rsidR="00C32BCC" w:rsidRPr="00C32BCC" w:rsidTr="00BE025A">
        <w:tc>
          <w:tcPr>
            <w:tcW w:w="4785" w:type="dxa"/>
          </w:tcPr>
          <w:p w:rsidR="00C32BCC" w:rsidRPr="00C32BCC" w:rsidRDefault="00C32BCC" w:rsidP="00C32BCC">
            <w:pPr>
              <w:jc w:val="center"/>
              <w:rPr>
                <w:sz w:val="28"/>
                <w:szCs w:val="28"/>
              </w:rPr>
            </w:pPr>
            <w:r w:rsidRPr="00C32BCC">
              <w:rPr>
                <w:sz w:val="28"/>
                <w:szCs w:val="28"/>
              </w:rPr>
              <w:t xml:space="preserve">Радуют прохожих </w:t>
            </w:r>
          </w:p>
          <w:p w:rsidR="00C32BCC" w:rsidRPr="00C32BCC" w:rsidRDefault="00C32BCC" w:rsidP="00C32BCC">
            <w:pPr>
              <w:jc w:val="center"/>
              <w:rPr>
                <w:sz w:val="28"/>
                <w:szCs w:val="28"/>
              </w:rPr>
            </w:pPr>
            <w:r w:rsidRPr="00C32BCC">
              <w:rPr>
                <w:sz w:val="28"/>
                <w:szCs w:val="28"/>
              </w:rPr>
              <w:t>И шофёров тоже.</w:t>
            </w:r>
          </w:p>
        </w:tc>
        <w:tc>
          <w:tcPr>
            <w:tcW w:w="4786" w:type="dxa"/>
          </w:tcPr>
          <w:p w:rsidR="00C32BCC" w:rsidRPr="00C32BCC" w:rsidRDefault="00C32BCC" w:rsidP="00C32BCC">
            <w:pPr>
              <w:rPr>
                <w:sz w:val="24"/>
                <w:szCs w:val="24"/>
              </w:rPr>
            </w:pPr>
            <w:r w:rsidRPr="00C32BCC">
              <w:rPr>
                <w:sz w:val="24"/>
                <w:szCs w:val="24"/>
              </w:rPr>
              <w:t>Хлопки в ладоши, по коленям.</w:t>
            </w:r>
          </w:p>
        </w:tc>
      </w:tr>
      <w:tr w:rsidR="00C32BCC" w:rsidRPr="00C32BCC" w:rsidTr="00BE025A">
        <w:tc>
          <w:tcPr>
            <w:tcW w:w="4785" w:type="dxa"/>
          </w:tcPr>
          <w:p w:rsidR="00C32BCC" w:rsidRPr="00C32BCC" w:rsidRDefault="00C32BCC" w:rsidP="00C32BCC">
            <w:pPr>
              <w:jc w:val="center"/>
              <w:rPr>
                <w:sz w:val="28"/>
                <w:szCs w:val="28"/>
              </w:rPr>
            </w:pPr>
            <w:r w:rsidRPr="00C32BCC">
              <w:rPr>
                <w:sz w:val="28"/>
                <w:szCs w:val="28"/>
              </w:rPr>
              <w:t>Ярко светят до зари</w:t>
            </w:r>
          </w:p>
          <w:p w:rsidR="00C32BCC" w:rsidRPr="00C32BCC" w:rsidRDefault="00C32BCC" w:rsidP="00C32BCC">
            <w:pPr>
              <w:jc w:val="center"/>
              <w:rPr>
                <w:sz w:val="28"/>
                <w:szCs w:val="28"/>
              </w:rPr>
            </w:pPr>
            <w:r w:rsidRPr="00C32BCC">
              <w:rPr>
                <w:sz w:val="28"/>
                <w:szCs w:val="28"/>
              </w:rPr>
              <w:t>Уличные фонари.</w:t>
            </w:r>
          </w:p>
        </w:tc>
        <w:tc>
          <w:tcPr>
            <w:tcW w:w="4786" w:type="dxa"/>
          </w:tcPr>
          <w:p w:rsidR="00C32BCC" w:rsidRPr="00C32BCC" w:rsidRDefault="00C32BCC" w:rsidP="00C32BCC">
            <w:pPr>
              <w:rPr>
                <w:sz w:val="24"/>
                <w:szCs w:val="24"/>
              </w:rPr>
            </w:pPr>
            <w:r w:rsidRPr="00C32BCC">
              <w:rPr>
                <w:sz w:val="24"/>
                <w:szCs w:val="24"/>
              </w:rPr>
              <w:t>Руки расставлены в стороны, повороты вправо, влево.</w:t>
            </w:r>
          </w:p>
        </w:tc>
      </w:tr>
    </w:tbl>
    <w:p w:rsidR="00C32BCC" w:rsidRPr="00C32BCC" w:rsidRDefault="00C32BCC" w:rsidP="00C32BCC">
      <w:pPr>
        <w:spacing w:after="0" w:line="240" w:lineRule="auto"/>
        <w:jc w:val="center"/>
        <w:rPr>
          <w:rFonts w:ascii="Times New Roman" w:eastAsia="Times New Roman" w:hAnsi="Times New Roman" w:cs="Times New Roman"/>
          <w:b/>
          <w:i/>
          <w:sz w:val="28"/>
          <w:szCs w:val="28"/>
          <w:lang w:eastAsia="ru-RU"/>
        </w:rPr>
      </w:pPr>
    </w:p>
    <w:p w:rsidR="00C32BCC" w:rsidRPr="00C32BCC" w:rsidRDefault="00C32BCC" w:rsidP="00C32BCC">
      <w:pPr>
        <w:spacing w:after="0" w:line="240" w:lineRule="auto"/>
        <w:jc w:val="center"/>
        <w:rPr>
          <w:rFonts w:ascii="Times New Roman" w:eastAsia="Times New Roman" w:hAnsi="Times New Roman" w:cs="Times New Roman"/>
          <w:i/>
          <w:sz w:val="28"/>
          <w:szCs w:val="28"/>
          <w:u w:val="single"/>
          <w:lang w:eastAsia="ru-RU"/>
        </w:rPr>
      </w:pPr>
    </w:p>
    <w:p w:rsidR="00C32BCC" w:rsidRPr="00C32BCC" w:rsidRDefault="00C32BCC" w:rsidP="00C32BCC">
      <w:pPr>
        <w:spacing w:after="0" w:line="240" w:lineRule="auto"/>
        <w:jc w:val="center"/>
        <w:rPr>
          <w:rFonts w:ascii="Times New Roman" w:eastAsia="Times New Roman" w:hAnsi="Times New Roman" w:cs="Times New Roman"/>
          <w:b/>
          <w:i/>
          <w:sz w:val="28"/>
          <w:szCs w:val="28"/>
          <w:lang w:eastAsia="ru-RU"/>
        </w:rPr>
      </w:pPr>
    </w:p>
    <w:p w:rsidR="00C32BCC" w:rsidRPr="00C32BCC" w:rsidRDefault="00C32BCC" w:rsidP="00C32BCC">
      <w:pPr>
        <w:spacing w:after="0" w:line="240" w:lineRule="auto"/>
        <w:jc w:val="center"/>
        <w:rPr>
          <w:rFonts w:ascii="Times New Roman" w:eastAsia="Times New Roman" w:hAnsi="Times New Roman" w:cs="Times New Roman"/>
          <w:b/>
          <w:i/>
          <w:sz w:val="28"/>
          <w:szCs w:val="28"/>
          <w:lang w:eastAsia="ru-RU"/>
        </w:rPr>
      </w:pPr>
      <w:r w:rsidRPr="00C32BCC">
        <w:rPr>
          <w:rFonts w:ascii="Times New Roman" w:eastAsia="Times New Roman" w:hAnsi="Times New Roman" w:cs="Times New Roman"/>
          <w:b/>
          <w:i/>
          <w:sz w:val="28"/>
          <w:szCs w:val="28"/>
          <w:lang w:eastAsia="ru-RU"/>
        </w:rPr>
        <w:t>«Домики»</w:t>
      </w:r>
    </w:p>
    <w:p w:rsidR="00C32BCC" w:rsidRPr="00C32BCC" w:rsidRDefault="00C32BCC" w:rsidP="00C32BCC">
      <w:pPr>
        <w:spacing w:after="0" w:line="240" w:lineRule="auto"/>
        <w:jc w:val="center"/>
        <w:rPr>
          <w:rFonts w:ascii="Times New Roman" w:eastAsia="Times New Roman" w:hAnsi="Times New Roman" w:cs="Times New Roman"/>
          <w:b/>
          <w:i/>
          <w:sz w:val="28"/>
          <w:szCs w:val="28"/>
          <w:lang w:eastAsia="ru-RU"/>
        </w:rPr>
      </w:pPr>
    </w:p>
    <w:tbl>
      <w:tblPr>
        <w:tblStyle w:val="a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5"/>
        <w:gridCol w:w="4786"/>
      </w:tblGrid>
      <w:tr w:rsidR="00C32BCC" w:rsidRPr="00C32BCC" w:rsidTr="00BE025A">
        <w:tc>
          <w:tcPr>
            <w:tcW w:w="4785" w:type="dxa"/>
          </w:tcPr>
          <w:p w:rsidR="00C32BCC" w:rsidRPr="00C32BCC" w:rsidRDefault="00C32BCC" w:rsidP="00C32BCC">
            <w:pPr>
              <w:jc w:val="center"/>
              <w:rPr>
                <w:sz w:val="28"/>
                <w:szCs w:val="28"/>
              </w:rPr>
            </w:pPr>
            <w:proofErr w:type="gramStart"/>
            <w:r w:rsidRPr="00C32BCC">
              <w:rPr>
                <w:sz w:val="28"/>
                <w:szCs w:val="28"/>
              </w:rPr>
              <w:t>Дин-дон</w:t>
            </w:r>
            <w:proofErr w:type="gramEnd"/>
            <w:r w:rsidRPr="00C32BCC">
              <w:rPr>
                <w:sz w:val="28"/>
                <w:szCs w:val="28"/>
              </w:rPr>
              <w:t>, дин-дон</w:t>
            </w:r>
          </w:p>
          <w:p w:rsidR="00C32BCC" w:rsidRPr="00C32BCC" w:rsidRDefault="00C32BCC" w:rsidP="00C32BCC">
            <w:pPr>
              <w:jc w:val="center"/>
              <w:rPr>
                <w:sz w:val="28"/>
                <w:szCs w:val="28"/>
              </w:rPr>
            </w:pPr>
            <w:proofErr w:type="gramStart"/>
            <w:r w:rsidRPr="00C32BCC">
              <w:rPr>
                <w:sz w:val="28"/>
                <w:szCs w:val="28"/>
              </w:rPr>
              <w:t>Дин-дон</w:t>
            </w:r>
            <w:proofErr w:type="gramEnd"/>
            <w:r w:rsidRPr="00C32BCC">
              <w:rPr>
                <w:sz w:val="28"/>
                <w:szCs w:val="28"/>
              </w:rPr>
              <w:t>, дин-дон</w:t>
            </w:r>
          </w:p>
        </w:tc>
        <w:tc>
          <w:tcPr>
            <w:tcW w:w="4786" w:type="dxa"/>
          </w:tcPr>
          <w:p w:rsidR="00C32BCC" w:rsidRPr="00C32BCC" w:rsidRDefault="00C32BCC" w:rsidP="00C32BCC">
            <w:pPr>
              <w:rPr>
                <w:sz w:val="24"/>
                <w:szCs w:val="24"/>
              </w:rPr>
            </w:pPr>
            <w:r>
              <w:rPr>
                <w:noProof/>
                <w:sz w:val="24"/>
                <w:szCs w:val="24"/>
              </w:rPr>
              <w:drawing>
                <wp:anchor distT="0" distB="0" distL="114300" distR="114300" simplePos="0" relativeHeight="251674624" behindDoc="0" locked="0" layoutInCell="1" allowOverlap="1">
                  <wp:simplePos x="0" y="0"/>
                  <wp:positionH relativeFrom="column">
                    <wp:posOffset>2105025</wp:posOffset>
                  </wp:positionH>
                  <wp:positionV relativeFrom="paragraph">
                    <wp:posOffset>75565</wp:posOffset>
                  </wp:positionV>
                  <wp:extent cx="793750" cy="575945"/>
                  <wp:effectExtent l="0" t="0" r="6350" b="0"/>
                  <wp:wrapNone/>
                  <wp:docPr id="16" name="Рисунок 16" descr="кула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улачки"/>
                          <pic:cNvPicPr>
                            <a:picLocks noChangeAspect="1" noChangeArrowheads="1"/>
                          </pic:cNvPicPr>
                        </pic:nvPicPr>
                        <pic:blipFill>
                          <a:blip r:embed="rId10" cstate="print">
                            <a:lum contrast="6000"/>
                            <a:extLst>
                              <a:ext uri="{28A0092B-C50C-407E-A947-70E740481C1C}">
                                <a14:useLocalDpi xmlns:a14="http://schemas.microsoft.com/office/drawing/2010/main" val="0"/>
                              </a:ext>
                            </a:extLst>
                          </a:blip>
                          <a:srcRect/>
                          <a:stretch>
                            <a:fillRect/>
                          </a:stretch>
                        </pic:blipFill>
                        <pic:spPr bwMode="auto">
                          <a:xfrm>
                            <a:off x="0" y="0"/>
                            <a:ext cx="79375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2BCC">
              <w:rPr>
                <w:sz w:val="24"/>
                <w:szCs w:val="24"/>
              </w:rPr>
              <w:t xml:space="preserve">Руки вытянуты вперёд, ударять </w:t>
            </w:r>
          </w:p>
          <w:p w:rsidR="00C32BCC" w:rsidRPr="00C32BCC" w:rsidRDefault="00C32BCC" w:rsidP="00C32BCC">
            <w:pPr>
              <w:rPr>
                <w:sz w:val="24"/>
                <w:szCs w:val="24"/>
              </w:rPr>
            </w:pPr>
            <w:r w:rsidRPr="00C32BCC">
              <w:rPr>
                <w:sz w:val="24"/>
                <w:szCs w:val="24"/>
              </w:rPr>
              <w:t xml:space="preserve">Кулачками повёрнутыми то </w:t>
            </w:r>
          </w:p>
          <w:p w:rsidR="00C32BCC" w:rsidRPr="00C32BCC" w:rsidRDefault="00C32BCC" w:rsidP="00C32BCC">
            <w:pPr>
              <w:rPr>
                <w:sz w:val="24"/>
                <w:szCs w:val="24"/>
              </w:rPr>
            </w:pPr>
            <w:r w:rsidRPr="00C32BCC">
              <w:rPr>
                <w:sz w:val="24"/>
                <w:szCs w:val="24"/>
              </w:rPr>
              <w:t>Вверх, то вниз</w:t>
            </w:r>
          </w:p>
          <w:p w:rsidR="00C32BCC" w:rsidRPr="00C32BCC" w:rsidRDefault="00C32BCC" w:rsidP="00C32BCC">
            <w:pPr>
              <w:rPr>
                <w:sz w:val="24"/>
                <w:szCs w:val="24"/>
              </w:rPr>
            </w:pPr>
          </w:p>
        </w:tc>
      </w:tr>
      <w:tr w:rsidR="00C32BCC" w:rsidRPr="00C32BCC" w:rsidTr="00BE025A">
        <w:tc>
          <w:tcPr>
            <w:tcW w:w="4785" w:type="dxa"/>
          </w:tcPr>
          <w:p w:rsidR="00C32BCC" w:rsidRPr="00C32BCC" w:rsidRDefault="00C32BCC" w:rsidP="00C32BCC">
            <w:pPr>
              <w:jc w:val="center"/>
              <w:rPr>
                <w:sz w:val="28"/>
                <w:szCs w:val="28"/>
              </w:rPr>
            </w:pPr>
            <w:r w:rsidRPr="00C32BCC">
              <w:rPr>
                <w:sz w:val="28"/>
                <w:szCs w:val="28"/>
              </w:rPr>
              <w:t>Мы себе построим дом</w:t>
            </w:r>
          </w:p>
        </w:tc>
        <w:tc>
          <w:tcPr>
            <w:tcW w:w="4786" w:type="dxa"/>
          </w:tcPr>
          <w:p w:rsidR="00C32BCC" w:rsidRPr="00C32BCC" w:rsidRDefault="00C32BCC" w:rsidP="00C32BCC">
            <w:pPr>
              <w:rPr>
                <w:sz w:val="24"/>
                <w:szCs w:val="24"/>
              </w:rPr>
            </w:pPr>
            <w:r w:rsidRPr="00C32BCC">
              <w:rPr>
                <w:sz w:val="24"/>
                <w:szCs w:val="24"/>
              </w:rPr>
              <w:t xml:space="preserve">Хлопок перед грудью, руки в стороны </w:t>
            </w:r>
          </w:p>
          <w:p w:rsidR="00C32BCC" w:rsidRPr="00C32BCC" w:rsidRDefault="00C32BCC" w:rsidP="00C32BCC">
            <w:pPr>
              <w:rPr>
                <w:sz w:val="24"/>
                <w:szCs w:val="24"/>
              </w:rPr>
            </w:pPr>
            <w:r w:rsidRPr="00C32BCC">
              <w:rPr>
                <w:sz w:val="24"/>
                <w:szCs w:val="24"/>
              </w:rPr>
              <w:t>( выполнить 2 раза)</w:t>
            </w:r>
          </w:p>
        </w:tc>
      </w:tr>
      <w:tr w:rsidR="00C32BCC" w:rsidRPr="00C32BCC" w:rsidTr="00BE025A">
        <w:tc>
          <w:tcPr>
            <w:tcW w:w="4785" w:type="dxa"/>
          </w:tcPr>
          <w:p w:rsidR="00C32BCC" w:rsidRPr="00C32BCC" w:rsidRDefault="00C32BCC" w:rsidP="00C32BCC">
            <w:pPr>
              <w:jc w:val="center"/>
              <w:rPr>
                <w:sz w:val="28"/>
                <w:szCs w:val="28"/>
              </w:rPr>
            </w:pPr>
            <w:r w:rsidRPr="00C32BCC">
              <w:rPr>
                <w:sz w:val="28"/>
                <w:szCs w:val="28"/>
              </w:rPr>
              <w:t>Удивительный народ</w:t>
            </w:r>
          </w:p>
          <w:p w:rsidR="00C32BCC" w:rsidRPr="00C32BCC" w:rsidRDefault="00C32BCC" w:rsidP="00C32BCC">
            <w:pPr>
              <w:jc w:val="center"/>
              <w:rPr>
                <w:sz w:val="28"/>
                <w:szCs w:val="28"/>
              </w:rPr>
            </w:pPr>
            <w:r w:rsidRPr="00C32BCC">
              <w:rPr>
                <w:sz w:val="28"/>
                <w:szCs w:val="28"/>
              </w:rPr>
              <w:t>В каждом домике живёт</w:t>
            </w:r>
          </w:p>
        </w:tc>
        <w:tc>
          <w:tcPr>
            <w:tcW w:w="4786" w:type="dxa"/>
          </w:tcPr>
          <w:p w:rsidR="00C32BCC" w:rsidRPr="00C32BCC" w:rsidRDefault="00C32BCC" w:rsidP="00C32BCC">
            <w:pPr>
              <w:rPr>
                <w:sz w:val="24"/>
                <w:szCs w:val="24"/>
              </w:rPr>
            </w:pPr>
            <w:r w:rsidRPr="00C32BCC">
              <w:rPr>
                <w:sz w:val="24"/>
                <w:szCs w:val="24"/>
              </w:rPr>
              <w:t xml:space="preserve">Руки разводят в стороны и наклоняются то </w:t>
            </w:r>
            <w:proofErr w:type="gramStart"/>
            <w:r w:rsidRPr="00C32BCC">
              <w:rPr>
                <w:sz w:val="24"/>
                <w:szCs w:val="24"/>
              </w:rPr>
              <w:t>влево то</w:t>
            </w:r>
            <w:proofErr w:type="gramEnd"/>
            <w:r w:rsidRPr="00C32BCC">
              <w:rPr>
                <w:sz w:val="24"/>
                <w:szCs w:val="24"/>
              </w:rPr>
              <w:t xml:space="preserve"> вправо, руки параллельно полу</w:t>
            </w:r>
          </w:p>
        </w:tc>
      </w:tr>
    </w:tbl>
    <w:p w:rsidR="00C32BCC" w:rsidRPr="00C32BCC" w:rsidRDefault="00C32BCC" w:rsidP="00C32BCC">
      <w:pPr>
        <w:spacing w:after="0" w:line="240" w:lineRule="auto"/>
        <w:jc w:val="both"/>
        <w:rPr>
          <w:rFonts w:ascii="Times New Roman" w:eastAsia="Times New Roman" w:hAnsi="Times New Roman" w:cs="Times New Roman"/>
          <w:b/>
          <w:i/>
          <w:sz w:val="28"/>
          <w:szCs w:val="28"/>
          <w:lang w:eastAsia="ru-RU"/>
        </w:rPr>
      </w:pPr>
    </w:p>
    <w:p w:rsidR="00C32BCC" w:rsidRPr="00C32BCC" w:rsidRDefault="00C32BCC" w:rsidP="00C32BCC">
      <w:pPr>
        <w:spacing w:after="0" w:line="240" w:lineRule="auto"/>
        <w:jc w:val="both"/>
        <w:rPr>
          <w:rFonts w:ascii="Times New Roman" w:eastAsia="Times New Roman" w:hAnsi="Times New Roman" w:cs="Times New Roman"/>
          <w:b/>
          <w:i/>
          <w:sz w:val="28"/>
          <w:szCs w:val="28"/>
          <w:lang w:eastAsia="ru-RU"/>
        </w:rPr>
      </w:pPr>
    </w:p>
    <w:p w:rsidR="00C32BCC" w:rsidRPr="00C32BCC" w:rsidRDefault="00C32BCC" w:rsidP="00C32BCC">
      <w:pPr>
        <w:spacing w:after="0" w:line="240" w:lineRule="auto"/>
        <w:jc w:val="center"/>
        <w:rPr>
          <w:rFonts w:ascii="Times New Roman" w:eastAsia="Times New Roman" w:hAnsi="Times New Roman" w:cs="Arial"/>
          <w:b/>
          <w:i/>
          <w:sz w:val="28"/>
          <w:szCs w:val="28"/>
          <w:lang w:eastAsia="ru-RU"/>
        </w:rPr>
      </w:pPr>
    </w:p>
    <w:p w:rsidR="00C32BCC" w:rsidRPr="00C32BCC" w:rsidRDefault="00C32BCC" w:rsidP="00C32BCC">
      <w:pPr>
        <w:spacing w:after="0" w:line="240" w:lineRule="auto"/>
        <w:jc w:val="center"/>
        <w:rPr>
          <w:rFonts w:ascii="Times New Roman" w:eastAsia="Times New Roman" w:hAnsi="Times New Roman" w:cs="Arial"/>
          <w:b/>
          <w:i/>
          <w:sz w:val="28"/>
          <w:szCs w:val="28"/>
          <w:lang w:eastAsia="ru-RU"/>
        </w:rPr>
      </w:pPr>
    </w:p>
    <w:p w:rsidR="00C32BCC" w:rsidRPr="00C32BCC" w:rsidRDefault="00C32BCC" w:rsidP="00C32BCC">
      <w:pPr>
        <w:spacing w:after="0" w:line="240" w:lineRule="auto"/>
        <w:jc w:val="center"/>
        <w:rPr>
          <w:rFonts w:ascii="Times New Roman" w:eastAsia="Times New Roman" w:hAnsi="Times New Roman" w:cs="Arial"/>
          <w:b/>
          <w:i/>
          <w:sz w:val="28"/>
          <w:szCs w:val="28"/>
          <w:lang w:eastAsia="ru-RU"/>
        </w:rPr>
      </w:pPr>
      <w:r w:rsidRPr="00C32BCC">
        <w:rPr>
          <w:rFonts w:ascii="Times New Roman" w:eastAsia="Times New Roman" w:hAnsi="Times New Roman" w:cs="Arial"/>
          <w:b/>
          <w:i/>
          <w:sz w:val="28"/>
          <w:szCs w:val="28"/>
          <w:lang w:eastAsia="ru-RU"/>
        </w:rPr>
        <w:t>«Деревья»</w:t>
      </w:r>
    </w:p>
    <w:p w:rsidR="00C32BCC" w:rsidRPr="00C32BCC" w:rsidRDefault="00C32BCC" w:rsidP="00C32BCC">
      <w:pPr>
        <w:spacing w:after="0" w:line="240" w:lineRule="auto"/>
        <w:jc w:val="center"/>
        <w:rPr>
          <w:rFonts w:ascii="Times New Roman" w:eastAsia="Times New Roman" w:hAnsi="Times New Roman" w:cs="Arial"/>
          <w:b/>
          <w:sz w:val="28"/>
          <w:szCs w:val="28"/>
          <w:lang w:eastAsia="ru-RU"/>
        </w:rPr>
      </w:pPr>
    </w:p>
    <w:tbl>
      <w:tblPr>
        <w:tblStyle w:val="a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5"/>
        <w:gridCol w:w="4786"/>
      </w:tblGrid>
      <w:tr w:rsidR="00C32BCC" w:rsidRPr="00C32BCC" w:rsidTr="00BE025A">
        <w:tc>
          <w:tcPr>
            <w:tcW w:w="4785" w:type="dxa"/>
          </w:tcPr>
          <w:p w:rsidR="00C32BCC" w:rsidRPr="00C32BCC" w:rsidRDefault="00C32BCC" w:rsidP="00C32BCC">
            <w:pPr>
              <w:jc w:val="center"/>
              <w:rPr>
                <w:rFonts w:cs="Arial"/>
                <w:b/>
                <w:sz w:val="28"/>
                <w:szCs w:val="28"/>
              </w:rPr>
            </w:pPr>
            <w:r w:rsidRPr="00C32BCC">
              <w:rPr>
                <w:rFonts w:cs="Arial"/>
                <w:sz w:val="28"/>
                <w:szCs w:val="28"/>
              </w:rPr>
              <w:t>Перед нами луг широкий</w:t>
            </w:r>
          </w:p>
        </w:tc>
        <w:tc>
          <w:tcPr>
            <w:tcW w:w="4786" w:type="dxa"/>
          </w:tcPr>
          <w:p w:rsidR="00C32BCC" w:rsidRPr="00C32BCC" w:rsidRDefault="00C32BCC" w:rsidP="00C32BCC">
            <w:pPr>
              <w:rPr>
                <w:rFonts w:cs="Arial"/>
                <w:sz w:val="24"/>
                <w:szCs w:val="24"/>
              </w:rPr>
            </w:pPr>
            <w:r w:rsidRPr="00C32BCC">
              <w:rPr>
                <w:rFonts w:cs="Arial"/>
                <w:sz w:val="24"/>
                <w:szCs w:val="24"/>
              </w:rPr>
              <w:t>Наклониться  вперёд с вытянутыми руками и развести их в стороны</w:t>
            </w:r>
          </w:p>
        </w:tc>
      </w:tr>
      <w:tr w:rsidR="00C32BCC" w:rsidRPr="00C32BCC" w:rsidTr="00BE025A">
        <w:tc>
          <w:tcPr>
            <w:tcW w:w="4785" w:type="dxa"/>
          </w:tcPr>
          <w:p w:rsidR="00C32BCC" w:rsidRPr="00C32BCC" w:rsidRDefault="00C32BCC" w:rsidP="00C32BCC">
            <w:pPr>
              <w:jc w:val="center"/>
              <w:rPr>
                <w:rFonts w:cs="Arial"/>
                <w:b/>
                <w:sz w:val="28"/>
                <w:szCs w:val="28"/>
              </w:rPr>
            </w:pPr>
            <w:r w:rsidRPr="00C32BCC">
              <w:rPr>
                <w:rFonts w:cs="Arial"/>
                <w:sz w:val="28"/>
                <w:szCs w:val="28"/>
              </w:rPr>
              <w:t xml:space="preserve">А над нами дуб высокий  </w:t>
            </w:r>
          </w:p>
        </w:tc>
        <w:tc>
          <w:tcPr>
            <w:tcW w:w="4786" w:type="dxa"/>
          </w:tcPr>
          <w:p w:rsidR="00C32BCC" w:rsidRPr="00C32BCC" w:rsidRDefault="00C32BCC" w:rsidP="00C32BCC">
            <w:pPr>
              <w:rPr>
                <w:rFonts w:cs="Arial"/>
                <w:sz w:val="24"/>
                <w:szCs w:val="24"/>
              </w:rPr>
            </w:pPr>
            <w:r w:rsidRPr="00C32BCC">
              <w:rPr>
                <w:rFonts w:cs="Arial"/>
                <w:sz w:val="24"/>
                <w:szCs w:val="24"/>
              </w:rPr>
              <w:t>Руки согнуть в локтях, поднимать руки вверх по очереди</w:t>
            </w:r>
          </w:p>
        </w:tc>
      </w:tr>
      <w:tr w:rsidR="00C32BCC" w:rsidRPr="00C32BCC" w:rsidTr="00BE025A">
        <w:tc>
          <w:tcPr>
            <w:tcW w:w="4785" w:type="dxa"/>
          </w:tcPr>
          <w:p w:rsidR="00C32BCC" w:rsidRPr="00C32BCC" w:rsidRDefault="00C32BCC" w:rsidP="00C32BCC">
            <w:pPr>
              <w:jc w:val="center"/>
              <w:rPr>
                <w:rFonts w:cs="Arial"/>
                <w:b/>
                <w:sz w:val="28"/>
                <w:szCs w:val="28"/>
              </w:rPr>
            </w:pPr>
            <w:r w:rsidRPr="00C32BCC">
              <w:rPr>
                <w:rFonts w:cs="Arial"/>
                <w:sz w:val="28"/>
                <w:szCs w:val="28"/>
              </w:rPr>
              <w:t>Слева тонкие рябинки</w:t>
            </w:r>
          </w:p>
        </w:tc>
        <w:tc>
          <w:tcPr>
            <w:tcW w:w="4786" w:type="dxa"/>
          </w:tcPr>
          <w:p w:rsidR="00C32BCC" w:rsidRPr="00C32BCC" w:rsidRDefault="00C32BCC" w:rsidP="00C32BCC">
            <w:pPr>
              <w:rPr>
                <w:rFonts w:cs="Arial"/>
                <w:sz w:val="24"/>
                <w:szCs w:val="24"/>
              </w:rPr>
            </w:pPr>
            <w:r w:rsidRPr="00C32BCC">
              <w:rPr>
                <w:rFonts w:cs="Arial"/>
                <w:sz w:val="24"/>
                <w:szCs w:val="24"/>
              </w:rPr>
              <w:t>Левую руку вытянуть в сторону и наклониться, рука параллельно полу</w:t>
            </w:r>
          </w:p>
        </w:tc>
      </w:tr>
      <w:tr w:rsidR="00C32BCC" w:rsidRPr="00C32BCC" w:rsidTr="00BE025A">
        <w:tc>
          <w:tcPr>
            <w:tcW w:w="4785" w:type="dxa"/>
          </w:tcPr>
          <w:p w:rsidR="00C32BCC" w:rsidRPr="00C32BCC" w:rsidRDefault="00C32BCC" w:rsidP="00C32BCC">
            <w:pPr>
              <w:jc w:val="center"/>
              <w:rPr>
                <w:rFonts w:cs="Arial"/>
                <w:b/>
                <w:sz w:val="28"/>
                <w:szCs w:val="28"/>
              </w:rPr>
            </w:pPr>
            <w:r w:rsidRPr="00C32BCC">
              <w:rPr>
                <w:rFonts w:cs="Arial"/>
                <w:sz w:val="28"/>
                <w:szCs w:val="28"/>
              </w:rPr>
              <w:t>Справа жёлтые осинки</w:t>
            </w:r>
          </w:p>
        </w:tc>
        <w:tc>
          <w:tcPr>
            <w:tcW w:w="4786" w:type="dxa"/>
          </w:tcPr>
          <w:p w:rsidR="00C32BCC" w:rsidRPr="00C32BCC" w:rsidRDefault="00C32BCC" w:rsidP="00C32BCC">
            <w:pPr>
              <w:rPr>
                <w:rFonts w:cs="Arial"/>
                <w:sz w:val="24"/>
                <w:szCs w:val="24"/>
              </w:rPr>
            </w:pPr>
            <w:r w:rsidRPr="00C32BCC">
              <w:rPr>
                <w:rFonts w:cs="Arial"/>
                <w:sz w:val="24"/>
                <w:szCs w:val="24"/>
              </w:rPr>
              <w:t>Правую руку вытянуть в сторону и наклониться, рука параллельно полу</w:t>
            </w:r>
          </w:p>
        </w:tc>
      </w:tr>
      <w:tr w:rsidR="00C32BCC" w:rsidRPr="00C32BCC" w:rsidTr="00BE025A">
        <w:tc>
          <w:tcPr>
            <w:tcW w:w="4785" w:type="dxa"/>
          </w:tcPr>
          <w:p w:rsidR="00C32BCC" w:rsidRPr="00C32BCC" w:rsidRDefault="00C32BCC" w:rsidP="00C32BCC">
            <w:pPr>
              <w:jc w:val="center"/>
              <w:rPr>
                <w:rFonts w:cs="Arial"/>
                <w:b/>
                <w:sz w:val="28"/>
                <w:szCs w:val="28"/>
              </w:rPr>
            </w:pPr>
            <w:r w:rsidRPr="00C32BCC">
              <w:rPr>
                <w:rFonts w:cs="Arial"/>
                <w:sz w:val="28"/>
                <w:szCs w:val="28"/>
              </w:rPr>
              <w:t>Ива сзади нас стояла</w:t>
            </w:r>
          </w:p>
        </w:tc>
        <w:tc>
          <w:tcPr>
            <w:tcW w:w="4786" w:type="dxa"/>
          </w:tcPr>
          <w:p w:rsidR="00C32BCC" w:rsidRPr="00C32BCC" w:rsidRDefault="00C32BCC" w:rsidP="00C32BCC">
            <w:pPr>
              <w:rPr>
                <w:rFonts w:cs="Arial"/>
                <w:sz w:val="24"/>
                <w:szCs w:val="24"/>
              </w:rPr>
            </w:pPr>
            <w:r w:rsidRPr="00C32BCC">
              <w:rPr>
                <w:rFonts w:cs="Arial"/>
                <w:sz w:val="24"/>
                <w:szCs w:val="24"/>
              </w:rPr>
              <w:t>По очереди одну руку отвести назад и повернуться.</w:t>
            </w:r>
          </w:p>
        </w:tc>
      </w:tr>
      <w:tr w:rsidR="00C32BCC" w:rsidRPr="00C32BCC" w:rsidTr="00BE025A">
        <w:tc>
          <w:tcPr>
            <w:tcW w:w="4785" w:type="dxa"/>
          </w:tcPr>
          <w:p w:rsidR="00C32BCC" w:rsidRPr="00C32BCC" w:rsidRDefault="00C32BCC" w:rsidP="00C32BCC">
            <w:pPr>
              <w:jc w:val="center"/>
              <w:rPr>
                <w:rFonts w:cs="Arial"/>
                <w:b/>
                <w:sz w:val="28"/>
                <w:szCs w:val="28"/>
              </w:rPr>
            </w:pPr>
            <w:r w:rsidRPr="00C32BCC">
              <w:rPr>
                <w:rFonts w:cs="Arial"/>
                <w:sz w:val="28"/>
                <w:szCs w:val="28"/>
              </w:rPr>
              <w:t xml:space="preserve">Только ветками качала  </w:t>
            </w:r>
          </w:p>
        </w:tc>
        <w:tc>
          <w:tcPr>
            <w:tcW w:w="4786" w:type="dxa"/>
          </w:tcPr>
          <w:p w:rsidR="00C32BCC" w:rsidRPr="00C32BCC" w:rsidRDefault="00C32BCC" w:rsidP="00C32BCC">
            <w:pPr>
              <w:rPr>
                <w:rFonts w:cs="Arial"/>
                <w:sz w:val="24"/>
                <w:szCs w:val="24"/>
              </w:rPr>
            </w:pPr>
            <w:r w:rsidRPr="00C32BCC">
              <w:rPr>
                <w:rFonts w:cs="Arial"/>
                <w:sz w:val="24"/>
                <w:szCs w:val="24"/>
              </w:rPr>
              <w:t>Руки вверху покачать из стороны в сторону.</w:t>
            </w:r>
          </w:p>
        </w:tc>
      </w:tr>
    </w:tbl>
    <w:p w:rsidR="00C32BCC" w:rsidRPr="00C32BCC" w:rsidRDefault="00C32BCC" w:rsidP="00C32BCC">
      <w:pPr>
        <w:spacing w:after="0" w:line="240" w:lineRule="auto"/>
        <w:jc w:val="center"/>
        <w:rPr>
          <w:rFonts w:ascii="Times New Roman" w:eastAsia="Times New Roman" w:hAnsi="Times New Roman" w:cs="Arial"/>
          <w:b/>
          <w:sz w:val="28"/>
          <w:szCs w:val="28"/>
          <w:lang w:eastAsia="ru-RU"/>
        </w:rPr>
      </w:pPr>
    </w:p>
    <w:p w:rsidR="00C32BCC" w:rsidRPr="00C32BCC" w:rsidRDefault="00C32BCC" w:rsidP="00C32BCC">
      <w:pPr>
        <w:spacing w:after="0" w:line="240" w:lineRule="auto"/>
        <w:jc w:val="center"/>
        <w:rPr>
          <w:rFonts w:ascii="Times New Roman" w:eastAsia="Times New Roman" w:hAnsi="Times New Roman" w:cs="Arial"/>
          <w:b/>
          <w:i/>
          <w:sz w:val="28"/>
          <w:szCs w:val="28"/>
          <w:lang w:eastAsia="ru-RU"/>
        </w:rPr>
      </w:pPr>
    </w:p>
    <w:p w:rsidR="00C32BCC" w:rsidRPr="00C32BCC" w:rsidRDefault="00C32BCC" w:rsidP="00C32BCC">
      <w:pPr>
        <w:spacing w:after="0" w:line="240" w:lineRule="auto"/>
        <w:jc w:val="center"/>
        <w:rPr>
          <w:rFonts w:ascii="Times New Roman" w:eastAsia="Times New Roman" w:hAnsi="Times New Roman" w:cs="Arial"/>
          <w:b/>
          <w:i/>
          <w:sz w:val="28"/>
          <w:szCs w:val="28"/>
          <w:lang w:eastAsia="ru-RU"/>
        </w:rPr>
      </w:pPr>
      <w:r w:rsidRPr="00C32BCC">
        <w:rPr>
          <w:rFonts w:ascii="Times New Roman" w:eastAsia="Times New Roman" w:hAnsi="Times New Roman" w:cs="Arial"/>
          <w:b/>
          <w:i/>
          <w:sz w:val="28"/>
          <w:szCs w:val="28"/>
          <w:lang w:eastAsia="ru-RU"/>
        </w:rPr>
        <w:t>«Дождик»</w:t>
      </w:r>
    </w:p>
    <w:p w:rsidR="00C32BCC" w:rsidRPr="00C32BCC" w:rsidRDefault="00C32BCC" w:rsidP="00C32BCC">
      <w:pPr>
        <w:spacing w:after="0" w:line="240" w:lineRule="auto"/>
        <w:jc w:val="center"/>
        <w:rPr>
          <w:rFonts w:ascii="Times New Roman" w:eastAsia="Times New Roman" w:hAnsi="Times New Roman" w:cs="Arial"/>
          <w:b/>
          <w:sz w:val="32"/>
          <w:szCs w:val="28"/>
          <w:lang w:eastAsia="ru-RU"/>
        </w:rPr>
      </w:pPr>
    </w:p>
    <w:tbl>
      <w:tblPr>
        <w:tblStyle w:val="a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5"/>
        <w:gridCol w:w="4786"/>
      </w:tblGrid>
      <w:tr w:rsidR="00C32BCC" w:rsidRPr="00C32BCC" w:rsidTr="00BE025A">
        <w:tc>
          <w:tcPr>
            <w:tcW w:w="4785" w:type="dxa"/>
          </w:tcPr>
          <w:p w:rsidR="00C32BCC" w:rsidRPr="00C32BCC" w:rsidRDefault="00C32BCC" w:rsidP="00C32BCC">
            <w:pPr>
              <w:jc w:val="center"/>
              <w:rPr>
                <w:rFonts w:cs="Arial"/>
                <w:sz w:val="28"/>
                <w:szCs w:val="28"/>
              </w:rPr>
            </w:pPr>
            <w:r w:rsidRPr="00C32BCC">
              <w:rPr>
                <w:rFonts w:cs="Arial"/>
                <w:sz w:val="28"/>
                <w:szCs w:val="28"/>
              </w:rPr>
              <w:t>Капля раз, капля два,</w:t>
            </w:r>
          </w:p>
          <w:p w:rsidR="00C32BCC" w:rsidRPr="00C32BCC" w:rsidRDefault="00C32BCC" w:rsidP="00C32BCC">
            <w:pPr>
              <w:jc w:val="center"/>
              <w:rPr>
                <w:rFonts w:cs="Arial"/>
                <w:sz w:val="28"/>
                <w:szCs w:val="28"/>
              </w:rPr>
            </w:pPr>
            <w:r w:rsidRPr="00C32BCC">
              <w:rPr>
                <w:rFonts w:cs="Arial"/>
                <w:sz w:val="28"/>
                <w:szCs w:val="28"/>
              </w:rPr>
              <w:t xml:space="preserve"> очень медленно </w:t>
            </w:r>
            <w:proofErr w:type="gramStart"/>
            <w:r w:rsidRPr="00C32BCC">
              <w:rPr>
                <w:rFonts w:cs="Arial"/>
                <w:sz w:val="28"/>
                <w:szCs w:val="28"/>
              </w:rPr>
              <w:t>сперва</w:t>
            </w:r>
            <w:proofErr w:type="gramEnd"/>
            <w:r w:rsidRPr="00C32BCC">
              <w:rPr>
                <w:rFonts w:cs="Arial"/>
                <w:sz w:val="28"/>
                <w:szCs w:val="28"/>
              </w:rPr>
              <w:t>.</w:t>
            </w:r>
          </w:p>
        </w:tc>
        <w:tc>
          <w:tcPr>
            <w:tcW w:w="4786" w:type="dxa"/>
          </w:tcPr>
          <w:p w:rsidR="00C32BCC" w:rsidRPr="00C32BCC" w:rsidRDefault="00C32BCC" w:rsidP="00C32BCC">
            <w:pPr>
              <w:rPr>
                <w:sz w:val="24"/>
                <w:szCs w:val="24"/>
              </w:rPr>
            </w:pPr>
            <w:r w:rsidRPr="00C32BCC">
              <w:rPr>
                <w:sz w:val="24"/>
                <w:szCs w:val="24"/>
              </w:rPr>
              <w:t>Стучать указательным пальцем правой руки по ладошке другой</w:t>
            </w:r>
          </w:p>
        </w:tc>
      </w:tr>
      <w:tr w:rsidR="00C32BCC" w:rsidRPr="00C32BCC" w:rsidTr="00BE025A">
        <w:tc>
          <w:tcPr>
            <w:tcW w:w="4785" w:type="dxa"/>
          </w:tcPr>
          <w:p w:rsidR="00C32BCC" w:rsidRPr="00C32BCC" w:rsidRDefault="00C32BCC" w:rsidP="00C32BCC">
            <w:pPr>
              <w:jc w:val="center"/>
              <w:rPr>
                <w:rFonts w:cs="Arial"/>
                <w:sz w:val="28"/>
                <w:szCs w:val="28"/>
              </w:rPr>
            </w:pPr>
            <w:r w:rsidRPr="00C32BCC">
              <w:rPr>
                <w:rFonts w:cs="Arial"/>
                <w:sz w:val="28"/>
                <w:szCs w:val="28"/>
              </w:rPr>
              <w:t xml:space="preserve">А потом, потом, потом </w:t>
            </w:r>
          </w:p>
          <w:p w:rsidR="00C32BCC" w:rsidRPr="00C32BCC" w:rsidRDefault="00C32BCC" w:rsidP="00C32BCC">
            <w:pPr>
              <w:jc w:val="center"/>
              <w:rPr>
                <w:rFonts w:cs="Arial"/>
                <w:sz w:val="28"/>
                <w:szCs w:val="28"/>
              </w:rPr>
            </w:pPr>
            <w:r w:rsidRPr="00C32BCC">
              <w:rPr>
                <w:rFonts w:cs="Arial"/>
                <w:sz w:val="28"/>
                <w:szCs w:val="28"/>
              </w:rPr>
              <w:t>всё бегом, бегом, бегом.</w:t>
            </w:r>
          </w:p>
        </w:tc>
        <w:tc>
          <w:tcPr>
            <w:tcW w:w="4786" w:type="dxa"/>
          </w:tcPr>
          <w:p w:rsidR="00C32BCC" w:rsidRPr="00C32BCC" w:rsidRDefault="00C32BCC" w:rsidP="00C32BCC">
            <w:pPr>
              <w:rPr>
                <w:sz w:val="24"/>
                <w:szCs w:val="24"/>
              </w:rPr>
            </w:pPr>
            <w:r w:rsidRPr="00C32BCC">
              <w:rPr>
                <w:sz w:val="24"/>
                <w:szCs w:val="24"/>
              </w:rPr>
              <w:t xml:space="preserve">Хлопать ладошками по коленкам поочерёдно то </w:t>
            </w:r>
            <w:proofErr w:type="gramStart"/>
            <w:r w:rsidRPr="00C32BCC">
              <w:rPr>
                <w:sz w:val="24"/>
                <w:szCs w:val="24"/>
              </w:rPr>
              <w:t>правой</w:t>
            </w:r>
            <w:proofErr w:type="gramEnd"/>
            <w:r w:rsidRPr="00C32BCC">
              <w:rPr>
                <w:sz w:val="24"/>
                <w:szCs w:val="24"/>
              </w:rPr>
              <w:t xml:space="preserve"> то левой руки</w:t>
            </w:r>
          </w:p>
        </w:tc>
      </w:tr>
      <w:tr w:rsidR="00C32BCC" w:rsidRPr="00C32BCC" w:rsidTr="00BE025A">
        <w:tc>
          <w:tcPr>
            <w:tcW w:w="4785" w:type="dxa"/>
          </w:tcPr>
          <w:p w:rsidR="00C32BCC" w:rsidRPr="00C32BCC" w:rsidRDefault="00C32BCC" w:rsidP="00C32BCC">
            <w:pPr>
              <w:jc w:val="center"/>
              <w:rPr>
                <w:b/>
                <w:i/>
                <w:sz w:val="28"/>
                <w:szCs w:val="28"/>
              </w:rPr>
            </w:pPr>
            <w:r w:rsidRPr="00C32BCC">
              <w:rPr>
                <w:rFonts w:cs="Arial"/>
                <w:sz w:val="28"/>
                <w:szCs w:val="28"/>
              </w:rPr>
              <w:t>Мы зонты свои раскрыли, от дождя себя укрыли</w:t>
            </w:r>
          </w:p>
        </w:tc>
        <w:tc>
          <w:tcPr>
            <w:tcW w:w="4786" w:type="dxa"/>
          </w:tcPr>
          <w:p w:rsidR="00C32BCC" w:rsidRPr="00C32BCC" w:rsidRDefault="00C32BCC" w:rsidP="00C32BCC">
            <w:pPr>
              <w:rPr>
                <w:sz w:val="24"/>
                <w:szCs w:val="24"/>
              </w:rPr>
            </w:pPr>
            <w:r w:rsidRPr="00C32BCC">
              <w:rPr>
                <w:sz w:val="24"/>
                <w:szCs w:val="24"/>
              </w:rPr>
              <w:t xml:space="preserve">Руки разводят в стороны и наклоняются то </w:t>
            </w:r>
            <w:proofErr w:type="gramStart"/>
            <w:r w:rsidRPr="00C32BCC">
              <w:rPr>
                <w:sz w:val="24"/>
                <w:szCs w:val="24"/>
              </w:rPr>
              <w:t>влево то</w:t>
            </w:r>
            <w:proofErr w:type="gramEnd"/>
            <w:r w:rsidRPr="00C32BCC">
              <w:rPr>
                <w:sz w:val="24"/>
                <w:szCs w:val="24"/>
              </w:rPr>
              <w:t xml:space="preserve"> вправо, руки параллельно полу</w:t>
            </w:r>
          </w:p>
        </w:tc>
      </w:tr>
    </w:tbl>
    <w:p w:rsidR="00C32BCC" w:rsidRPr="00C32BCC" w:rsidRDefault="00C32BCC" w:rsidP="00C32BCC">
      <w:pPr>
        <w:spacing w:after="0" w:line="240" w:lineRule="auto"/>
        <w:rPr>
          <w:rFonts w:ascii="Times New Roman" w:eastAsia="Times New Roman" w:hAnsi="Times New Roman" w:cs="Times New Roman"/>
          <w:b/>
          <w:i/>
          <w:sz w:val="28"/>
          <w:szCs w:val="28"/>
          <w:lang w:eastAsia="ru-RU"/>
        </w:rPr>
      </w:pPr>
    </w:p>
    <w:p w:rsidR="00C32BCC" w:rsidRPr="00C32BCC" w:rsidRDefault="00C32BCC" w:rsidP="00C32BCC">
      <w:pPr>
        <w:spacing w:after="0" w:line="240" w:lineRule="auto"/>
        <w:jc w:val="center"/>
        <w:rPr>
          <w:rFonts w:ascii="Times New Roman" w:eastAsia="Times New Roman" w:hAnsi="Times New Roman" w:cs="Times New Roman"/>
          <w:b/>
          <w:i/>
          <w:sz w:val="28"/>
          <w:szCs w:val="28"/>
          <w:lang w:eastAsia="ru-RU"/>
        </w:rPr>
      </w:pPr>
    </w:p>
    <w:p w:rsidR="00C32BCC" w:rsidRPr="00C32BCC" w:rsidRDefault="00C32BCC" w:rsidP="00C32BCC">
      <w:pPr>
        <w:spacing w:after="0" w:line="240" w:lineRule="auto"/>
        <w:jc w:val="center"/>
        <w:rPr>
          <w:rFonts w:ascii="Times New Roman" w:eastAsia="Times New Roman" w:hAnsi="Times New Roman" w:cs="Times New Roman"/>
          <w:b/>
          <w:i/>
          <w:sz w:val="28"/>
          <w:szCs w:val="28"/>
          <w:lang w:eastAsia="ru-RU"/>
        </w:rPr>
      </w:pPr>
    </w:p>
    <w:p w:rsidR="00C32BCC" w:rsidRPr="00C32BCC" w:rsidRDefault="00C32BCC" w:rsidP="00C32BCC">
      <w:pPr>
        <w:spacing w:after="0" w:line="240" w:lineRule="auto"/>
        <w:jc w:val="center"/>
        <w:rPr>
          <w:rFonts w:ascii="Times New Roman" w:eastAsia="Times New Roman" w:hAnsi="Times New Roman" w:cs="Times New Roman"/>
          <w:b/>
          <w:i/>
          <w:sz w:val="28"/>
          <w:szCs w:val="28"/>
          <w:lang w:eastAsia="ru-RU"/>
        </w:rPr>
      </w:pPr>
      <w:r w:rsidRPr="00C32BCC">
        <w:rPr>
          <w:rFonts w:ascii="Times New Roman" w:eastAsia="Times New Roman" w:hAnsi="Times New Roman" w:cs="Times New Roman"/>
          <w:b/>
          <w:i/>
          <w:sz w:val="28"/>
          <w:szCs w:val="28"/>
          <w:lang w:eastAsia="ru-RU"/>
        </w:rPr>
        <w:t>«Мебель»</w:t>
      </w:r>
    </w:p>
    <w:p w:rsidR="00C32BCC" w:rsidRPr="00C32BCC" w:rsidRDefault="00C32BCC" w:rsidP="00C32BCC">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Arial"/>
          <w:noProof/>
          <w:sz w:val="24"/>
          <w:szCs w:val="24"/>
          <w:lang w:eastAsia="ru-RU"/>
        </w:rPr>
        <w:drawing>
          <wp:anchor distT="0" distB="0" distL="114300" distR="114300" simplePos="0" relativeHeight="251676672" behindDoc="0" locked="0" layoutInCell="1" allowOverlap="1">
            <wp:simplePos x="0" y="0"/>
            <wp:positionH relativeFrom="column">
              <wp:posOffset>5029200</wp:posOffset>
            </wp:positionH>
            <wp:positionV relativeFrom="paragraph">
              <wp:posOffset>183515</wp:posOffset>
            </wp:positionV>
            <wp:extent cx="733425" cy="631825"/>
            <wp:effectExtent l="0" t="0" r="9525" b="0"/>
            <wp:wrapNone/>
            <wp:docPr id="20" name="Рисунок 20" descr="крип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ипм"/>
                    <pic:cNvPicPr>
                      <a:picLocks noChangeAspect="1" noChangeArrowheads="1"/>
                    </pic:cNvPicPr>
                  </pic:nvPicPr>
                  <pic:blipFill>
                    <a:blip r:embed="rId11" cstate="print">
                      <a:lum bright="-6000" contrast="12000"/>
                      <a:extLst>
                        <a:ext uri="{28A0092B-C50C-407E-A947-70E740481C1C}">
                          <a14:useLocalDpi xmlns:a14="http://schemas.microsoft.com/office/drawing/2010/main" val="0"/>
                        </a:ext>
                      </a:extLst>
                    </a:blip>
                    <a:srcRect/>
                    <a:stretch>
                      <a:fillRect/>
                    </a:stretch>
                  </pic:blipFill>
                  <pic:spPr bwMode="auto">
                    <a:xfrm>
                      <a:off x="0" y="0"/>
                      <a:ext cx="7334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785"/>
        <w:gridCol w:w="4786"/>
      </w:tblGrid>
      <w:tr w:rsidR="00C32BCC" w:rsidRPr="00C32BCC" w:rsidTr="00BE025A">
        <w:tc>
          <w:tcPr>
            <w:tcW w:w="4785" w:type="dxa"/>
          </w:tcPr>
          <w:p w:rsidR="00C32BCC" w:rsidRPr="00C32BCC" w:rsidRDefault="00C32BCC" w:rsidP="00C32BCC">
            <w:pPr>
              <w:jc w:val="center"/>
              <w:rPr>
                <w:rFonts w:cs="Arial"/>
                <w:sz w:val="28"/>
                <w:szCs w:val="28"/>
              </w:rPr>
            </w:pPr>
            <w:r w:rsidRPr="00C32BCC">
              <w:rPr>
                <w:rFonts w:cs="Arial"/>
                <w:sz w:val="28"/>
                <w:szCs w:val="28"/>
              </w:rPr>
              <w:t>Раз, два, три, четыре,</w:t>
            </w:r>
          </w:p>
          <w:p w:rsidR="00C32BCC" w:rsidRPr="00C32BCC" w:rsidRDefault="00C32BCC" w:rsidP="00C32BCC">
            <w:pPr>
              <w:jc w:val="center"/>
              <w:rPr>
                <w:b/>
                <w:i/>
                <w:sz w:val="28"/>
                <w:szCs w:val="28"/>
              </w:rPr>
            </w:pPr>
            <w:r w:rsidRPr="00C32BCC">
              <w:rPr>
                <w:rFonts w:cs="Arial"/>
                <w:sz w:val="28"/>
                <w:szCs w:val="28"/>
              </w:rPr>
              <w:t>Много мебели в квартире</w:t>
            </w:r>
          </w:p>
        </w:tc>
        <w:tc>
          <w:tcPr>
            <w:tcW w:w="4786" w:type="dxa"/>
          </w:tcPr>
          <w:p w:rsidR="00C32BCC" w:rsidRPr="00C32BCC" w:rsidRDefault="00C32BCC" w:rsidP="00C32BCC">
            <w:pPr>
              <w:rPr>
                <w:sz w:val="24"/>
                <w:szCs w:val="24"/>
              </w:rPr>
            </w:pPr>
            <w:r w:rsidRPr="00C32BCC">
              <w:rPr>
                <w:sz w:val="24"/>
                <w:szCs w:val="24"/>
              </w:rPr>
              <w:t>Обеими руками выполнять</w:t>
            </w:r>
          </w:p>
          <w:p w:rsidR="00C32BCC" w:rsidRPr="00C32BCC" w:rsidRDefault="00C32BCC" w:rsidP="00C32BCC">
            <w:pPr>
              <w:rPr>
                <w:sz w:val="24"/>
                <w:szCs w:val="24"/>
              </w:rPr>
            </w:pPr>
            <w:r w:rsidRPr="00C32BCC">
              <w:rPr>
                <w:sz w:val="24"/>
                <w:szCs w:val="24"/>
              </w:rPr>
              <w:t xml:space="preserve"> упражнение</w:t>
            </w:r>
          </w:p>
          <w:p w:rsidR="00C32BCC" w:rsidRPr="00C32BCC" w:rsidRDefault="00C32BCC" w:rsidP="00C32BCC">
            <w:pPr>
              <w:rPr>
                <w:sz w:val="24"/>
                <w:szCs w:val="24"/>
              </w:rPr>
            </w:pPr>
            <w:r w:rsidRPr="00C32BCC">
              <w:rPr>
                <w:sz w:val="24"/>
                <w:szCs w:val="24"/>
              </w:rPr>
              <w:t xml:space="preserve">«кольцо» на каждое слово. </w:t>
            </w:r>
          </w:p>
          <w:p w:rsidR="00C32BCC" w:rsidRPr="00C32BCC" w:rsidRDefault="00C32BCC" w:rsidP="00C32BCC">
            <w:pPr>
              <w:rPr>
                <w:sz w:val="24"/>
                <w:szCs w:val="24"/>
              </w:rPr>
            </w:pPr>
          </w:p>
        </w:tc>
      </w:tr>
      <w:tr w:rsidR="00C32BCC" w:rsidRPr="00C32BCC" w:rsidTr="00BE025A">
        <w:tc>
          <w:tcPr>
            <w:tcW w:w="4785" w:type="dxa"/>
          </w:tcPr>
          <w:p w:rsidR="00C32BCC" w:rsidRPr="00C32BCC" w:rsidRDefault="00C32BCC" w:rsidP="00C32BCC">
            <w:pPr>
              <w:jc w:val="center"/>
              <w:rPr>
                <w:b/>
                <w:i/>
                <w:sz w:val="28"/>
                <w:szCs w:val="28"/>
              </w:rPr>
            </w:pPr>
            <w:r w:rsidRPr="00C32BCC">
              <w:rPr>
                <w:rFonts w:cs="Arial"/>
                <w:sz w:val="28"/>
                <w:szCs w:val="28"/>
              </w:rPr>
              <w:t>В шкаф повесим мы рубашку</w:t>
            </w:r>
          </w:p>
        </w:tc>
        <w:tc>
          <w:tcPr>
            <w:tcW w:w="4786" w:type="dxa"/>
          </w:tcPr>
          <w:p w:rsidR="00C32BCC" w:rsidRPr="00C32BCC" w:rsidRDefault="00C32BCC" w:rsidP="00C32BCC">
            <w:pPr>
              <w:rPr>
                <w:sz w:val="24"/>
                <w:szCs w:val="24"/>
              </w:rPr>
            </w:pPr>
            <w:r w:rsidRPr="00C32BCC">
              <w:rPr>
                <w:sz w:val="24"/>
                <w:szCs w:val="24"/>
              </w:rPr>
              <w:t>Хлопок перед грудью, развести руки в стороны</w:t>
            </w:r>
          </w:p>
        </w:tc>
      </w:tr>
      <w:tr w:rsidR="00C32BCC" w:rsidRPr="00C32BCC" w:rsidTr="00BE025A">
        <w:tc>
          <w:tcPr>
            <w:tcW w:w="4785" w:type="dxa"/>
          </w:tcPr>
          <w:p w:rsidR="00C32BCC" w:rsidRPr="00C32BCC" w:rsidRDefault="00C32BCC" w:rsidP="00C32BCC">
            <w:pPr>
              <w:jc w:val="center"/>
              <w:rPr>
                <w:b/>
                <w:i/>
                <w:sz w:val="28"/>
                <w:szCs w:val="28"/>
              </w:rPr>
            </w:pPr>
            <w:r w:rsidRPr="00C32BCC">
              <w:rPr>
                <w:rFonts w:cs="Arial"/>
                <w:sz w:val="28"/>
                <w:szCs w:val="28"/>
              </w:rPr>
              <w:t>А в буфет поставим чашку</w:t>
            </w:r>
          </w:p>
        </w:tc>
        <w:tc>
          <w:tcPr>
            <w:tcW w:w="4786" w:type="dxa"/>
          </w:tcPr>
          <w:p w:rsidR="00C32BCC" w:rsidRPr="00C32BCC" w:rsidRDefault="00C32BCC" w:rsidP="00C32BCC">
            <w:pPr>
              <w:rPr>
                <w:sz w:val="24"/>
                <w:szCs w:val="24"/>
              </w:rPr>
            </w:pPr>
            <w:r w:rsidRPr="00C32BCC">
              <w:rPr>
                <w:rFonts w:cs="Arial"/>
                <w:sz w:val="24"/>
                <w:szCs w:val="24"/>
              </w:rPr>
              <w:t>Руки согнуть в локтях, поднимать руки вверх по очереди</w:t>
            </w:r>
          </w:p>
        </w:tc>
      </w:tr>
      <w:tr w:rsidR="00C32BCC" w:rsidRPr="00C32BCC" w:rsidTr="00BE025A">
        <w:tc>
          <w:tcPr>
            <w:tcW w:w="4785" w:type="dxa"/>
          </w:tcPr>
          <w:p w:rsidR="00C32BCC" w:rsidRPr="00C32BCC" w:rsidRDefault="00C32BCC" w:rsidP="00C32BCC">
            <w:pPr>
              <w:jc w:val="center"/>
              <w:rPr>
                <w:rFonts w:cs="Arial"/>
                <w:sz w:val="28"/>
                <w:szCs w:val="28"/>
              </w:rPr>
            </w:pPr>
            <w:r w:rsidRPr="00C32BCC">
              <w:rPr>
                <w:rFonts w:cs="Arial"/>
                <w:sz w:val="28"/>
                <w:szCs w:val="28"/>
              </w:rPr>
              <w:t>Чтобы ножки отдохнули,</w:t>
            </w:r>
          </w:p>
          <w:p w:rsidR="00C32BCC" w:rsidRPr="00C32BCC" w:rsidRDefault="00C32BCC" w:rsidP="00C32BCC">
            <w:pPr>
              <w:jc w:val="center"/>
              <w:rPr>
                <w:b/>
                <w:i/>
                <w:sz w:val="28"/>
                <w:szCs w:val="28"/>
              </w:rPr>
            </w:pPr>
            <w:r w:rsidRPr="00C32BCC">
              <w:rPr>
                <w:rFonts w:cs="Arial"/>
                <w:sz w:val="28"/>
                <w:szCs w:val="28"/>
              </w:rPr>
              <w:t>Посидим чуть - чуть на стуле</w:t>
            </w:r>
          </w:p>
        </w:tc>
        <w:tc>
          <w:tcPr>
            <w:tcW w:w="4786" w:type="dxa"/>
          </w:tcPr>
          <w:p w:rsidR="00C32BCC" w:rsidRPr="00C32BCC" w:rsidRDefault="00C32BCC" w:rsidP="00C32BCC">
            <w:pPr>
              <w:rPr>
                <w:sz w:val="24"/>
                <w:szCs w:val="24"/>
              </w:rPr>
            </w:pPr>
            <w:r w:rsidRPr="00C32BCC">
              <w:rPr>
                <w:sz w:val="24"/>
                <w:szCs w:val="24"/>
              </w:rPr>
              <w:t>Хлопки по коленкам ладошками обеих рук по очереди</w:t>
            </w:r>
          </w:p>
        </w:tc>
      </w:tr>
      <w:tr w:rsidR="00C32BCC" w:rsidRPr="00C32BCC" w:rsidTr="00BE025A">
        <w:tc>
          <w:tcPr>
            <w:tcW w:w="4785" w:type="dxa"/>
          </w:tcPr>
          <w:p w:rsidR="00C32BCC" w:rsidRPr="00C32BCC" w:rsidRDefault="00C32BCC" w:rsidP="00C32BCC">
            <w:pPr>
              <w:jc w:val="center"/>
              <w:rPr>
                <w:rFonts w:cs="Arial"/>
                <w:sz w:val="28"/>
                <w:szCs w:val="28"/>
              </w:rPr>
            </w:pPr>
            <w:r w:rsidRPr="00C32BCC">
              <w:rPr>
                <w:rFonts w:cs="Arial"/>
                <w:sz w:val="28"/>
                <w:szCs w:val="28"/>
              </w:rPr>
              <w:t>А когда мы крепко спали,</w:t>
            </w:r>
          </w:p>
          <w:p w:rsidR="00C32BCC" w:rsidRPr="00C32BCC" w:rsidRDefault="00C32BCC" w:rsidP="00C32BCC">
            <w:pPr>
              <w:jc w:val="center"/>
              <w:rPr>
                <w:rFonts w:cs="Arial"/>
                <w:sz w:val="28"/>
                <w:szCs w:val="28"/>
              </w:rPr>
            </w:pPr>
            <w:r w:rsidRPr="00C32BCC">
              <w:rPr>
                <w:rFonts w:cs="Arial"/>
                <w:sz w:val="28"/>
                <w:szCs w:val="28"/>
              </w:rPr>
              <w:t>На кровати мы лежали.</w:t>
            </w:r>
          </w:p>
        </w:tc>
        <w:tc>
          <w:tcPr>
            <w:tcW w:w="4786" w:type="dxa"/>
          </w:tcPr>
          <w:p w:rsidR="00C32BCC" w:rsidRPr="00C32BCC" w:rsidRDefault="00C32BCC" w:rsidP="00C32BCC">
            <w:pPr>
              <w:rPr>
                <w:sz w:val="24"/>
                <w:szCs w:val="24"/>
              </w:rPr>
            </w:pPr>
            <w:r w:rsidRPr="00C32BCC">
              <w:rPr>
                <w:sz w:val="24"/>
                <w:szCs w:val="24"/>
              </w:rPr>
              <w:t xml:space="preserve">Руки разводят в стороны и наклоняются то </w:t>
            </w:r>
            <w:proofErr w:type="gramStart"/>
            <w:r w:rsidRPr="00C32BCC">
              <w:rPr>
                <w:sz w:val="24"/>
                <w:szCs w:val="24"/>
              </w:rPr>
              <w:t>влево то</w:t>
            </w:r>
            <w:proofErr w:type="gramEnd"/>
            <w:r w:rsidRPr="00C32BCC">
              <w:rPr>
                <w:sz w:val="24"/>
                <w:szCs w:val="24"/>
              </w:rPr>
              <w:t xml:space="preserve"> вправо, руки параллельно полу</w:t>
            </w:r>
          </w:p>
        </w:tc>
      </w:tr>
      <w:tr w:rsidR="00C32BCC" w:rsidRPr="00C32BCC" w:rsidTr="00BE025A">
        <w:tc>
          <w:tcPr>
            <w:tcW w:w="4785" w:type="dxa"/>
          </w:tcPr>
          <w:p w:rsidR="00C32BCC" w:rsidRPr="00C32BCC" w:rsidRDefault="00C32BCC" w:rsidP="00C32BCC">
            <w:pPr>
              <w:jc w:val="center"/>
              <w:rPr>
                <w:rFonts w:cs="Arial"/>
                <w:sz w:val="28"/>
                <w:szCs w:val="28"/>
              </w:rPr>
            </w:pPr>
            <w:r w:rsidRPr="00C32BCC">
              <w:rPr>
                <w:rFonts w:cs="Arial"/>
                <w:sz w:val="28"/>
                <w:szCs w:val="28"/>
              </w:rPr>
              <w:t>А потом мы с котом</w:t>
            </w:r>
          </w:p>
          <w:p w:rsidR="00C32BCC" w:rsidRPr="00C32BCC" w:rsidRDefault="00C32BCC" w:rsidP="00C32BCC">
            <w:pPr>
              <w:jc w:val="center"/>
              <w:rPr>
                <w:rFonts w:cs="Arial"/>
                <w:sz w:val="28"/>
                <w:szCs w:val="28"/>
              </w:rPr>
            </w:pPr>
            <w:r w:rsidRPr="00C32BCC">
              <w:rPr>
                <w:rFonts w:cs="Arial"/>
                <w:sz w:val="28"/>
                <w:szCs w:val="28"/>
              </w:rPr>
              <w:t>Посидели за столом</w:t>
            </w:r>
          </w:p>
        </w:tc>
        <w:tc>
          <w:tcPr>
            <w:tcW w:w="4786" w:type="dxa"/>
          </w:tcPr>
          <w:p w:rsidR="00C32BCC" w:rsidRPr="00C32BCC" w:rsidRDefault="00C32BCC" w:rsidP="00C32BCC">
            <w:pPr>
              <w:rPr>
                <w:sz w:val="24"/>
                <w:szCs w:val="24"/>
              </w:rPr>
            </w:pPr>
            <w:r w:rsidRPr="00C32BCC">
              <w:rPr>
                <w:sz w:val="24"/>
                <w:szCs w:val="24"/>
              </w:rPr>
              <w:t>Руки вытянуты вперёд, локти напряжены, одна ладошка направлена вверх, другая вниз. Менять положение ладошек на каждое слово.</w:t>
            </w:r>
          </w:p>
        </w:tc>
      </w:tr>
      <w:tr w:rsidR="00C32BCC" w:rsidRPr="00C32BCC" w:rsidTr="00BE025A">
        <w:tc>
          <w:tcPr>
            <w:tcW w:w="4785" w:type="dxa"/>
          </w:tcPr>
          <w:p w:rsidR="00C32BCC" w:rsidRPr="00C32BCC" w:rsidRDefault="00C32BCC" w:rsidP="00C32BCC">
            <w:pPr>
              <w:jc w:val="center"/>
              <w:rPr>
                <w:rFonts w:cs="Arial"/>
                <w:sz w:val="28"/>
                <w:szCs w:val="28"/>
              </w:rPr>
            </w:pPr>
            <w:r w:rsidRPr="00C32BCC">
              <w:rPr>
                <w:rFonts w:cs="Arial"/>
                <w:sz w:val="28"/>
                <w:szCs w:val="28"/>
              </w:rPr>
              <w:t>Чай с вареньем долго пили.</w:t>
            </w:r>
          </w:p>
          <w:p w:rsidR="00C32BCC" w:rsidRPr="00C32BCC" w:rsidRDefault="00C32BCC" w:rsidP="00C32BCC">
            <w:pPr>
              <w:jc w:val="center"/>
              <w:rPr>
                <w:rFonts w:cs="Arial"/>
                <w:sz w:val="28"/>
                <w:szCs w:val="28"/>
              </w:rPr>
            </w:pPr>
            <w:r w:rsidRPr="00C32BCC">
              <w:rPr>
                <w:rFonts w:cs="Arial"/>
                <w:sz w:val="28"/>
                <w:szCs w:val="28"/>
              </w:rPr>
              <w:t>Много мебели в квартире.</w:t>
            </w:r>
          </w:p>
          <w:p w:rsidR="00C32BCC" w:rsidRPr="00C32BCC" w:rsidRDefault="00C32BCC" w:rsidP="00C32BCC">
            <w:pPr>
              <w:jc w:val="center"/>
              <w:rPr>
                <w:rFonts w:cs="Arial"/>
                <w:sz w:val="28"/>
                <w:szCs w:val="28"/>
              </w:rPr>
            </w:pPr>
          </w:p>
        </w:tc>
        <w:tc>
          <w:tcPr>
            <w:tcW w:w="4786" w:type="dxa"/>
          </w:tcPr>
          <w:p w:rsidR="00C32BCC" w:rsidRPr="00C32BCC" w:rsidRDefault="00C32BCC" w:rsidP="00C32BCC">
            <w:pPr>
              <w:rPr>
                <w:sz w:val="24"/>
                <w:szCs w:val="24"/>
              </w:rPr>
            </w:pPr>
            <w:r w:rsidRPr="00C32BCC">
              <w:rPr>
                <w:sz w:val="24"/>
                <w:szCs w:val="24"/>
              </w:rPr>
              <w:t>Хлопок перед грудью, по коленкам поочерёдно.</w:t>
            </w:r>
          </w:p>
        </w:tc>
      </w:tr>
    </w:tbl>
    <w:p w:rsidR="00C32BCC" w:rsidRPr="00C32BCC" w:rsidRDefault="00C32BCC" w:rsidP="00C32BCC">
      <w:pPr>
        <w:spacing w:after="0" w:line="240" w:lineRule="auto"/>
        <w:rPr>
          <w:rFonts w:ascii="Times New Roman" w:eastAsia="Times New Roman" w:hAnsi="Times New Roman" w:cs="Arial"/>
          <w:sz w:val="24"/>
          <w:szCs w:val="28"/>
          <w:lang w:eastAsia="ru-RU"/>
        </w:rPr>
      </w:pPr>
    </w:p>
    <w:p w:rsidR="00C32BCC" w:rsidRPr="00C32BCC" w:rsidRDefault="00C32BCC" w:rsidP="00C32BCC">
      <w:pPr>
        <w:spacing w:after="0" w:line="240" w:lineRule="auto"/>
        <w:rPr>
          <w:rFonts w:ascii="Times New Roman" w:eastAsia="Times New Roman" w:hAnsi="Times New Roman" w:cs="Arial"/>
          <w:sz w:val="24"/>
          <w:szCs w:val="28"/>
          <w:lang w:eastAsia="ru-RU"/>
        </w:rPr>
      </w:pPr>
    </w:p>
    <w:p w:rsidR="00275A40" w:rsidRPr="005A79C7" w:rsidRDefault="00275A40" w:rsidP="00275A40">
      <w:pPr>
        <w:pStyle w:val="a3"/>
        <w:spacing w:line="276" w:lineRule="auto"/>
        <w:jc w:val="center"/>
        <w:rPr>
          <w:b/>
          <w:i/>
          <w:iCs/>
          <w:color w:val="FF0000"/>
          <w:sz w:val="28"/>
          <w:szCs w:val="28"/>
          <w:u w:val="single"/>
        </w:rPr>
      </w:pPr>
      <w:bookmarkStart w:id="0" w:name="_GoBack"/>
      <w:r w:rsidRPr="005A79C7">
        <w:rPr>
          <w:b/>
          <w:i/>
          <w:iCs/>
          <w:color w:val="FF0000"/>
          <w:sz w:val="28"/>
          <w:szCs w:val="28"/>
          <w:u w:val="single"/>
        </w:rPr>
        <w:t>Упражнения с</w:t>
      </w:r>
      <w:r w:rsidR="00814D89" w:rsidRPr="005A79C7">
        <w:rPr>
          <w:b/>
          <w:i/>
          <w:iCs/>
          <w:color w:val="FF0000"/>
          <w:sz w:val="28"/>
          <w:szCs w:val="28"/>
          <w:u w:val="single"/>
        </w:rPr>
        <w:t xml:space="preserve"> </w:t>
      </w:r>
      <w:r w:rsidRPr="005A79C7">
        <w:rPr>
          <w:b/>
          <w:i/>
          <w:iCs/>
          <w:color w:val="FF0000"/>
          <w:sz w:val="28"/>
          <w:szCs w:val="28"/>
          <w:u w:val="single"/>
        </w:rPr>
        <w:t>дыханием и звуком.</w:t>
      </w:r>
    </w:p>
    <w:bookmarkEnd w:id="0"/>
    <w:p w:rsidR="00275A40" w:rsidRPr="005A79C7" w:rsidRDefault="005A79C7" w:rsidP="005A79C7">
      <w:pPr>
        <w:pStyle w:val="a3"/>
        <w:spacing w:line="276" w:lineRule="auto"/>
        <w:jc w:val="both"/>
        <w:rPr>
          <w:iCs/>
          <w:sz w:val="28"/>
          <w:szCs w:val="28"/>
        </w:rPr>
      </w:pPr>
      <w:r>
        <w:rPr>
          <w:iCs/>
          <w:sz w:val="28"/>
          <w:szCs w:val="28"/>
        </w:rPr>
        <w:t>При произнес</w:t>
      </w:r>
      <w:r w:rsidRPr="005A79C7">
        <w:rPr>
          <w:iCs/>
          <w:sz w:val="28"/>
          <w:szCs w:val="28"/>
        </w:rPr>
        <w:t xml:space="preserve">ении звуков на выдохе, слегка покачиваться или приседать на </w:t>
      </w:r>
      <w:proofErr w:type="spellStart"/>
      <w:r w:rsidRPr="005A79C7">
        <w:rPr>
          <w:iCs/>
          <w:sz w:val="28"/>
          <w:szCs w:val="28"/>
        </w:rPr>
        <w:t>фитболе</w:t>
      </w:r>
      <w:proofErr w:type="spellEnd"/>
    </w:p>
    <w:p w:rsidR="00275A40" w:rsidRPr="00C44368" w:rsidRDefault="00275A40" w:rsidP="00275A40">
      <w:pPr>
        <w:pStyle w:val="a3"/>
        <w:spacing w:line="276" w:lineRule="auto"/>
        <w:ind w:left="4084"/>
        <w:jc w:val="both"/>
        <w:rPr>
          <w:b/>
          <w:i/>
          <w:iCs/>
          <w:sz w:val="28"/>
          <w:szCs w:val="28"/>
        </w:rPr>
      </w:pPr>
      <w:r>
        <w:rPr>
          <w:b/>
          <w:i/>
          <w:iCs/>
          <w:sz w:val="28"/>
          <w:szCs w:val="28"/>
        </w:rPr>
        <w:t>Звук «А</w:t>
      </w:r>
      <w:r w:rsidRPr="00C44368">
        <w:rPr>
          <w:b/>
          <w:i/>
          <w:iCs/>
          <w:sz w:val="28"/>
          <w:szCs w:val="28"/>
        </w:rPr>
        <w:t xml:space="preserve">» </w:t>
      </w:r>
    </w:p>
    <w:p w:rsidR="00275A40" w:rsidRDefault="00275A40" w:rsidP="00275A40">
      <w:pPr>
        <w:pStyle w:val="a3"/>
        <w:spacing w:line="276" w:lineRule="auto"/>
        <w:jc w:val="both"/>
        <w:rPr>
          <w:sz w:val="28"/>
          <w:szCs w:val="28"/>
        </w:rPr>
      </w:pPr>
    </w:p>
    <w:p w:rsidR="00275A40" w:rsidRPr="00C44368" w:rsidRDefault="00275A40" w:rsidP="00275A40">
      <w:pPr>
        <w:pStyle w:val="a3"/>
        <w:spacing w:line="276" w:lineRule="auto"/>
        <w:jc w:val="both"/>
        <w:rPr>
          <w:sz w:val="28"/>
          <w:szCs w:val="28"/>
        </w:rPr>
      </w:pPr>
      <w:r w:rsidRPr="00C44368">
        <w:rPr>
          <w:sz w:val="28"/>
          <w:szCs w:val="28"/>
        </w:rPr>
        <w:t>Произ</w:t>
      </w:r>
      <w:r>
        <w:rPr>
          <w:sz w:val="28"/>
          <w:szCs w:val="28"/>
        </w:rPr>
        <w:t xml:space="preserve">несение звука «а» </w:t>
      </w:r>
      <w:r w:rsidRPr="00C44368">
        <w:rPr>
          <w:sz w:val="28"/>
          <w:szCs w:val="28"/>
        </w:rPr>
        <w:t xml:space="preserve"> стимулирует работу легких, трахеи и гортани</w:t>
      </w:r>
    </w:p>
    <w:p w:rsidR="00275A40" w:rsidRDefault="00275A40" w:rsidP="00275A40">
      <w:pPr>
        <w:pStyle w:val="a3"/>
        <w:spacing w:line="276" w:lineRule="auto"/>
        <w:jc w:val="both"/>
        <w:rPr>
          <w:sz w:val="28"/>
          <w:szCs w:val="28"/>
        </w:rPr>
      </w:pPr>
      <w:r w:rsidRPr="00C44368">
        <w:rPr>
          <w:sz w:val="28"/>
          <w:szCs w:val="28"/>
        </w:rPr>
        <w:t xml:space="preserve">По окончании произнесения происходит углубления дыхания и увеличение потребления кислорода. </w:t>
      </w:r>
    </w:p>
    <w:p w:rsidR="00275A40" w:rsidRPr="00C44368" w:rsidRDefault="00CB4B58" w:rsidP="00275A40">
      <w:pPr>
        <w:pStyle w:val="a3"/>
        <w:spacing w:before="48" w:line="276" w:lineRule="auto"/>
        <w:ind w:left="19" w:right="33"/>
        <w:jc w:val="both"/>
        <w:rPr>
          <w:sz w:val="28"/>
          <w:szCs w:val="28"/>
        </w:rPr>
      </w:pPr>
      <w:r>
        <w:rPr>
          <w:sz w:val="28"/>
          <w:szCs w:val="28"/>
        </w:rPr>
        <w:t>Сидя на мяче, п</w:t>
      </w:r>
      <w:r w:rsidR="00275A40" w:rsidRPr="00C44368">
        <w:rPr>
          <w:sz w:val="28"/>
          <w:szCs w:val="28"/>
        </w:rPr>
        <w:t>оложить правую руку на голову, а левую на грудь. Глубоко вдохнуть и на выдохе громко и протяжно произнести «</w:t>
      </w:r>
      <w:proofErr w:type="spellStart"/>
      <w:r w:rsidR="00275A40" w:rsidRPr="00C44368">
        <w:rPr>
          <w:sz w:val="28"/>
          <w:szCs w:val="28"/>
        </w:rPr>
        <w:t>а</w:t>
      </w:r>
      <w:r w:rsidR="00275A40" w:rsidRPr="00C44368">
        <w:rPr>
          <w:sz w:val="28"/>
          <w:szCs w:val="28"/>
        </w:rPr>
        <w:softHyphen/>
        <w:t>а-а</w:t>
      </w:r>
      <w:proofErr w:type="spellEnd"/>
      <w:r w:rsidR="00275A40" w:rsidRPr="00C44368">
        <w:rPr>
          <w:sz w:val="28"/>
          <w:szCs w:val="28"/>
        </w:rPr>
        <w:t xml:space="preserve"> ... » Тянуть его как можно дольше. </w:t>
      </w:r>
    </w:p>
    <w:p w:rsidR="00275A40" w:rsidRPr="00C44368" w:rsidRDefault="00275A40" w:rsidP="00275A40">
      <w:pPr>
        <w:pStyle w:val="a3"/>
        <w:spacing w:line="276" w:lineRule="auto"/>
        <w:ind w:left="4084"/>
        <w:jc w:val="both"/>
        <w:rPr>
          <w:b/>
          <w:i/>
          <w:iCs/>
          <w:sz w:val="28"/>
          <w:szCs w:val="28"/>
        </w:rPr>
      </w:pPr>
      <w:r w:rsidRPr="00C44368">
        <w:rPr>
          <w:b/>
          <w:i/>
          <w:iCs/>
          <w:sz w:val="28"/>
          <w:szCs w:val="28"/>
        </w:rPr>
        <w:t xml:space="preserve">Звук «И» </w:t>
      </w:r>
    </w:p>
    <w:p w:rsidR="00275A40" w:rsidRPr="00C44368" w:rsidRDefault="00275A40" w:rsidP="00275A40">
      <w:pPr>
        <w:pStyle w:val="a3"/>
        <w:spacing w:line="276" w:lineRule="auto"/>
        <w:ind w:left="28" w:right="86"/>
        <w:jc w:val="both"/>
        <w:rPr>
          <w:sz w:val="28"/>
          <w:szCs w:val="28"/>
        </w:rPr>
      </w:pPr>
      <w:r w:rsidRPr="00C44368">
        <w:rPr>
          <w:sz w:val="28"/>
          <w:szCs w:val="28"/>
        </w:rPr>
        <w:t xml:space="preserve">Произнесение звука «И» очищает сосуды мозга, ушей, глаз, улучшает слух и стимулирует работу щитовидной железы. </w:t>
      </w:r>
    </w:p>
    <w:p w:rsidR="00275A40" w:rsidRPr="00CB4B58" w:rsidRDefault="00CB4B58" w:rsidP="00CB4B58">
      <w:pPr>
        <w:pStyle w:val="a3"/>
        <w:spacing w:line="276" w:lineRule="auto"/>
        <w:ind w:left="28" w:right="86"/>
        <w:jc w:val="both"/>
        <w:rPr>
          <w:sz w:val="28"/>
          <w:szCs w:val="28"/>
        </w:rPr>
      </w:pPr>
      <w:r>
        <w:rPr>
          <w:sz w:val="28"/>
          <w:szCs w:val="28"/>
        </w:rPr>
        <w:t>Сидя на мяче, г</w:t>
      </w:r>
      <w:r w:rsidR="00275A40" w:rsidRPr="00C44368">
        <w:rPr>
          <w:sz w:val="28"/>
          <w:szCs w:val="28"/>
        </w:rPr>
        <w:t>лубоко вздохнуть и на выдохе громко и протяжно произнести «и-и-и</w:t>
      </w:r>
      <w:proofErr w:type="gramStart"/>
      <w:r w:rsidR="00275A40" w:rsidRPr="00C44368">
        <w:rPr>
          <w:sz w:val="28"/>
          <w:szCs w:val="28"/>
        </w:rPr>
        <w:t xml:space="preserve"> .</w:t>
      </w:r>
      <w:proofErr w:type="gramEnd"/>
      <w:r w:rsidR="00275A40" w:rsidRPr="00C44368">
        <w:rPr>
          <w:sz w:val="28"/>
          <w:szCs w:val="28"/>
        </w:rPr>
        <w:t xml:space="preserve">. » Тянуть его как можно дольше. На выдохе прикладываем ладони обеих рук в следующем порядке: ко лбу, к темени, к затылку, к шее, к груди, к верхней части живота. </w:t>
      </w:r>
    </w:p>
    <w:p w:rsidR="00275A40" w:rsidRPr="00C44368" w:rsidRDefault="00275A40" w:rsidP="00275A40">
      <w:pPr>
        <w:pStyle w:val="a3"/>
        <w:spacing w:line="276" w:lineRule="auto"/>
        <w:ind w:left="4084"/>
        <w:jc w:val="both"/>
        <w:rPr>
          <w:b/>
          <w:i/>
          <w:iCs/>
          <w:sz w:val="28"/>
          <w:szCs w:val="28"/>
        </w:rPr>
      </w:pPr>
      <w:r w:rsidRPr="00C44368">
        <w:rPr>
          <w:b/>
          <w:i/>
          <w:iCs/>
          <w:sz w:val="28"/>
          <w:szCs w:val="28"/>
        </w:rPr>
        <w:t xml:space="preserve">Звук «О» </w:t>
      </w:r>
    </w:p>
    <w:p w:rsidR="00CB4B58" w:rsidRDefault="00275A40" w:rsidP="00275A40">
      <w:pPr>
        <w:pStyle w:val="a3"/>
        <w:spacing w:line="276" w:lineRule="auto"/>
        <w:ind w:left="28" w:right="86"/>
        <w:jc w:val="both"/>
        <w:rPr>
          <w:sz w:val="28"/>
          <w:szCs w:val="28"/>
        </w:rPr>
      </w:pPr>
      <w:r w:rsidRPr="00C44368">
        <w:rPr>
          <w:sz w:val="28"/>
          <w:szCs w:val="28"/>
        </w:rPr>
        <w:t xml:space="preserve">Произнесения звука «О» стимулирует работу и способствует профилактике вегетативно-сосудистой дистонии, а также заболеваний центрального происхождения, связанными с головокружениями и нарушениями походки. </w:t>
      </w:r>
    </w:p>
    <w:p w:rsidR="00275A40" w:rsidRPr="00C44368" w:rsidRDefault="00CB4B58" w:rsidP="00275A40">
      <w:pPr>
        <w:pStyle w:val="a3"/>
        <w:spacing w:line="276" w:lineRule="auto"/>
        <w:ind w:left="28" w:right="86"/>
        <w:jc w:val="both"/>
        <w:rPr>
          <w:sz w:val="28"/>
          <w:szCs w:val="28"/>
        </w:rPr>
      </w:pPr>
      <w:r>
        <w:rPr>
          <w:sz w:val="28"/>
          <w:szCs w:val="28"/>
        </w:rPr>
        <w:t>Сидя на мяче, г</w:t>
      </w:r>
      <w:r w:rsidR="00275A40" w:rsidRPr="00C44368">
        <w:rPr>
          <w:sz w:val="28"/>
          <w:szCs w:val="28"/>
        </w:rPr>
        <w:t xml:space="preserve">лубоко вздохнуть и на выдохе громко и протяжно произнести «0-0-0 ... » Тянуть его как можно дольше. На выдохе прикладываем ладони обеих рук в следующем порядке: к затылку, к шее, к верхней части груди. </w:t>
      </w:r>
    </w:p>
    <w:p w:rsidR="00275A40" w:rsidRDefault="00275A40" w:rsidP="00275A40">
      <w:pPr>
        <w:pStyle w:val="a3"/>
        <w:spacing w:line="276" w:lineRule="auto"/>
        <w:ind w:left="4084"/>
        <w:jc w:val="both"/>
        <w:rPr>
          <w:b/>
          <w:i/>
          <w:iCs/>
          <w:sz w:val="28"/>
          <w:szCs w:val="28"/>
        </w:rPr>
      </w:pPr>
    </w:p>
    <w:p w:rsidR="00275A40" w:rsidRDefault="00275A40" w:rsidP="00275A40">
      <w:pPr>
        <w:pStyle w:val="a3"/>
        <w:spacing w:line="276" w:lineRule="auto"/>
        <w:jc w:val="center"/>
        <w:rPr>
          <w:b/>
          <w:i/>
          <w:iCs/>
          <w:sz w:val="28"/>
          <w:szCs w:val="28"/>
        </w:rPr>
      </w:pPr>
      <w:r w:rsidRPr="00C44368">
        <w:rPr>
          <w:b/>
          <w:i/>
          <w:iCs/>
          <w:sz w:val="28"/>
          <w:szCs w:val="28"/>
        </w:rPr>
        <w:t xml:space="preserve">Звук </w:t>
      </w:r>
      <w:r w:rsidRPr="00C44368">
        <w:rPr>
          <w:sz w:val="28"/>
          <w:szCs w:val="28"/>
        </w:rPr>
        <w:t>«У»</w:t>
      </w:r>
    </w:p>
    <w:p w:rsidR="00275A40" w:rsidRDefault="001125BE" w:rsidP="00275A40">
      <w:pPr>
        <w:pStyle w:val="a3"/>
        <w:spacing w:line="276" w:lineRule="auto"/>
        <w:jc w:val="both"/>
        <w:rPr>
          <w:sz w:val="28"/>
          <w:szCs w:val="28"/>
        </w:rPr>
      </w:pPr>
      <w:r>
        <w:rPr>
          <w:b/>
          <w:i/>
          <w:iCs/>
          <w:noProof/>
          <w:sz w:val="28"/>
          <w:szCs w:val="28"/>
        </w:rPr>
        <w:drawing>
          <wp:anchor distT="0" distB="0" distL="114300" distR="114300" simplePos="0" relativeHeight="251678720" behindDoc="1" locked="0" layoutInCell="1" allowOverlap="1" wp14:anchorId="19F5D87A" wp14:editId="077E797F">
            <wp:simplePos x="0" y="0"/>
            <wp:positionH relativeFrom="column">
              <wp:posOffset>4504055</wp:posOffset>
            </wp:positionH>
            <wp:positionV relativeFrom="paragraph">
              <wp:posOffset>57785</wp:posOffset>
            </wp:positionV>
            <wp:extent cx="1624965" cy="1741170"/>
            <wp:effectExtent l="323850" t="247650" r="337185" b="259080"/>
            <wp:wrapTight wrapText="bothSides">
              <wp:wrapPolygon edited="0">
                <wp:start x="20764" y="-3072"/>
                <wp:lineTo x="-4305" y="-2600"/>
                <wp:lineTo x="-4052" y="4963"/>
                <wp:lineTo x="-506" y="24578"/>
                <wp:lineTo x="760" y="24578"/>
                <wp:lineTo x="1013" y="24105"/>
                <wp:lineTo x="5824" y="23869"/>
                <wp:lineTo x="6077" y="23869"/>
                <wp:lineTo x="25829" y="20088"/>
                <wp:lineTo x="21777" y="-3072"/>
                <wp:lineTo x="20764" y="-3072"/>
              </wp:wrapPolygon>
            </wp:wrapTight>
            <wp:docPr id="3" name="Рисунок 3" descr="J:\ЮЛЯ\я.я САМООБРАЗОВАНИЕ\метод рекомендации ПРОФИЛАКТИКА Дгср\профилактика Д\DSC079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ЮЛЯ\я.я САМООБРАЗОВАНИЕ\метод рекомендации ПРОФИЛАКТИКА Дгср\профилактика Д\DSC07994.JPG"/>
                    <pic:cNvPicPr>
                      <a:picLocks noChangeAspect="1" noChangeArrowheads="1"/>
                    </pic:cNvPicPr>
                  </pic:nvPicPr>
                  <pic:blipFill>
                    <a:blip r:embed="rId12" cstate="print">
                      <a:lum bright="10000" contrast="10000"/>
                    </a:blip>
                    <a:srcRect l="19514" t="7932" r="23107" b="-9"/>
                    <a:stretch>
                      <a:fillRect/>
                    </a:stretch>
                  </pic:blipFill>
                  <pic:spPr bwMode="auto">
                    <a:xfrm>
                      <a:off x="0" y="0"/>
                      <a:ext cx="1624965" cy="1741170"/>
                    </a:xfrm>
                    <a:prstGeom prst="rect">
                      <a:avLst/>
                    </a:prstGeom>
                    <a:solidFill>
                      <a:srgbClr val="FFFFFF">
                        <a:shade val="85000"/>
                      </a:srgbClr>
                    </a:solidFill>
                    <a:ln w="190500" cap="sq">
                      <a:solidFill>
                        <a:schemeClr val="accent2">
                          <a:lumMod val="40000"/>
                          <a:lumOff val="60000"/>
                        </a:schemeClr>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14:sizeRelV relativeFrom="margin">
              <wp14:pctHeight>0</wp14:pctHeight>
            </wp14:sizeRelV>
          </wp:anchor>
        </w:drawing>
      </w:r>
    </w:p>
    <w:p w:rsidR="00275A40" w:rsidRPr="004C24F7" w:rsidRDefault="00275A40" w:rsidP="00275A40">
      <w:pPr>
        <w:pStyle w:val="a3"/>
        <w:spacing w:line="276" w:lineRule="auto"/>
        <w:ind w:firstLine="708"/>
        <w:jc w:val="both"/>
        <w:rPr>
          <w:b/>
          <w:sz w:val="28"/>
          <w:szCs w:val="28"/>
        </w:rPr>
      </w:pPr>
      <w:r w:rsidRPr="00C44368">
        <w:rPr>
          <w:sz w:val="28"/>
          <w:szCs w:val="28"/>
        </w:rPr>
        <w:t xml:space="preserve">Произнесение звука «У» усиливает функцию двигательных и речевых центров мозга, способствует профилактике мышечной слабости и заболеваний органов слуха. </w:t>
      </w:r>
    </w:p>
    <w:p w:rsidR="00275A40" w:rsidRPr="00C44368" w:rsidRDefault="001125BE" w:rsidP="00275A40">
      <w:pPr>
        <w:pStyle w:val="a3"/>
        <w:spacing w:line="276" w:lineRule="auto"/>
        <w:ind w:left="28" w:right="86"/>
        <w:jc w:val="both"/>
        <w:rPr>
          <w:sz w:val="28"/>
          <w:szCs w:val="28"/>
        </w:rPr>
      </w:pPr>
      <w:r>
        <w:rPr>
          <w:sz w:val="28"/>
          <w:szCs w:val="28"/>
        </w:rPr>
        <w:t>Сидя на мяче, г</w:t>
      </w:r>
      <w:r w:rsidR="00275A40" w:rsidRPr="00C44368">
        <w:rPr>
          <w:sz w:val="28"/>
          <w:szCs w:val="28"/>
        </w:rPr>
        <w:t>лубоко вздохнуть и на выдохе громко и протяжно произнести «у-у-у</w:t>
      </w:r>
      <w:proofErr w:type="gramStart"/>
      <w:r w:rsidR="00275A40" w:rsidRPr="00C44368">
        <w:rPr>
          <w:sz w:val="28"/>
          <w:szCs w:val="28"/>
        </w:rPr>
        <w:t xml:space="preserve"> .</w:t>
      </w:r>
      <w:proofErr w:type="gramEnd"/>
      <w:r w:rsidR="00275A40" w:rsidRPr="00C44368">
        <w:rPr>
          <w:sz w:val="28"/>
          <w:szCs w:val="28"/>
        </w:rPr>
        <w:t xml:space="preserve">. » Тянуть его как можно дольше. На выдохе прикладываем ладони обеих рук в следующем порядке: к темени, к затылку, к шее. </w:t>
      </w:r>
    </w:p>
    <w:p w:rsidR="005B4F7C" w:rsidRDefault="005B4F7C" w:rsidP="00322E8E">
      <w:pPr>
        <w:ind w:firstLine="360"/>
        <w:jc w:val="both"/>
        <w:rPr>
          <w:rFonts w:ascii="Times New Roman" w:eastAsia="Times New Roman" w:hAnsi="Times New Roman" w:cs="Times New Roman"/>
          <w:color w:val="000000"/>
          <w:sz w:val="28"/>
          <w:szCs w:val="24"/>
          <w:lang w:eastAsia="ru-RU"/>
        </w:rPr>
      </w:pPr>
    </w:p>
    <w:p w:rsidR="001125BE" w:rsidRPr="00322E8E" w:rsidRDefault="001125BE" w:rsidP="00322E8E">
      <w:pPr>
        <w:ind w:firstLine="360"/>
        <w:jc w:val="both"/>
        <w:rPr>
          <w:rFonts w:ascii="Times New Roman" w:eastAsia="Times New Roman" w:hAnsi="Times New Roman" w:cs="Times New Roman"/>
          <w:color w:val="000000"/>
          <w:sz w:val="28"/>
          <w:szCs w:val="24"/>
          <w:lang w:eastAsia="ru-RU"/>
        </w:rPr>
      </w:pPr>
      <w:proofErr w:type="gramStart"/>
      <w:r>
        <w:rPr>
          <w:rFonts w:ascii="Times New Roman" w:eastAsia="Times New Roman" w:hAnsi="Times New Roman" w:cs="Times New Roman"/>
          <w:color w:val="000000"/>
          <w:sz w:val="28"/>
          <w:szCs w:val="24"/>
          <w:lang w:eastAsia="ru-RU"/>
        </w:rPr>
        <w:t>(Речевой материал</w:t>
      </w:r>
      <w:r w:rsidR="00A14D45">
        <w:rPr>
          <w:rFonts w:ascii="Times New Roman" w:eastAsia="Times New Roman" w:hAnsi="Times New Roman" w:cs="Times New Roman"/>
          <w:color w:val="000000"/>
          <w:sz w:val="28"/>
          <w:szCs w:val="24"/>
          <w:lang w:eastAsia="ru-RU"/>
        </w:rPr>
        <w:t xml:space="preserve"> можно брать из дыхательно - звуковой</w:t>
      </w:r>
      <w:r>
        <w:rPr>
          <w:rFonts w:ascii="Times New Roman" w:eastAsia="Times New Roman" w:hAnsi="Times New Roman" w:cs="Times New Roman"/>
          <w:color w:val="000000"/>
          <w:sz w:val="28"/>
          <w:szCs w:val="24"/>
          <w:lang w:eastAsia="ru-RU"/>
        </w:rPr>
        <w:t xml:space="preserve"> гимнастики.</w:t>
      </w:r>
      <w:proofErr w:type="gramEnd"/>
      <w:r>
        <w:rPr>
          <w:rFonts w:ascii="Times New Roman" w:eastAsia="Times New Roman" w:hAnsi="Times New Roman" w:cs="Times New Roman"/>
          <w:color w:val="000000"/>
          <w:sz w:val="28"/>
          <w:szCs w:val="24"/>
          <w:lang w:eastAsia="ru-RU"/>
        </w:rPr>
        <w:t xml:space="preserve"> </w:t>
      </w:r>
      <w:proofErr w:type="gramStart"/>
      <w:r>
        <w:rPr>
          <w:rFonts w:ascii="Times New Roman" w:eastAsia="Times New Roman" w:hAnsi="Times New Roman" w:cs="Times New Roman"/>
          <w:color w:val="000000"/>
          <w:sz w:val="28"/>
          <w:szCs w:val="24"/>
          <w:lang w:eastAsia="ru-RU"/>
        </w:rPr>
        <w:t>Произносить разные стихотворения</w:t>
      </w:r>
      <w:r w:rsidR="006A0F74">
        <w:rPr>
          <w:rFonts w:ascii="Times New Roman" w:eastAsia="Times New Roman" w:hAnsi="Times New Roman" w:cs="Times New Roman"/>
          <w:color w:val="000000"/>
          <w:sz w:val="28"/>
          <w:szCs w:val="24"/>
          <w:lang w:eastAsia="ru-RU"/>
        </w:rPr>
        <w:t>, одновременно в ритм слегка приседать на фитболе</w:t>
      </w:r>
      <w:r>
        <w:rPr>
          <w:rFonts w:ascii="Times New Roman" w:eastAsia="Times New Roman" w:hAnsi="Times New Roman" w:cs="Times New Roman"/>
          <w:color w:val="000000"/>
          <w:sz w:val="28"/>
          <w:szCs w:val="24"/>
          <w:lang w:eastAsia="ru-RU"/>
        </w:rPr>
        <w:t>)</w:t>
      </w:r>
      <w:proofErr w:type="gramEnd"/>
    </w:p>
    <w:sectPr w:rsidR="001125BE" w:rsidRPr="00322E8E" w:rsidSect="00322E8E">
      <w:pgSz w:w="11906" w:h="16838"/>
      <w:pgMar w:top="851"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96F0F"/>
    <w:multiLevelType w:val="multilevel"/>
    <w:tmpl w:val="E4E83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8B"/>
    <w:rsid w:val="001125BE"/>
    <w:rsid w:val="00164E57"/>
    <w:rsid w:val="0018514F"/>
    <w:rsid w:val="001A1DBF"/>
    <w:rsid w:val="00275A40"/>
    <w:rsid w:val="00322E8E"/>
    <w:rsid w:val="003E3875"/>
    <w:rsid w:val="005A79C7"/>
    <w:rsid w:val="005B4F7C"/>
    <w:rsid w:val="006A0F74"/>
    <w:rsid w:val="006C238B"/>
    <w:rsid w:val="0072581D"/>
    <w:rsid w:val="007A1F3F"/>
    <w:rsid w:val="00814D89"/>
    <w:rsid w:val="008479BD"/>
    <w:rsid w:val="00A14D45"/>
    <w:rsid w:val="00A601ED"/>
    <w:rsid w:val="00C32BCC"/>
    <w:rsid w:val="00C85A4F"/>
    <w:rsid w:val="00CB4B58"/>
    <w:rsid w:val="00E853FE"/>
    <w:rsid w:val="00F82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851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2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2E8E"/>
    <w:rPr>
      <w:rFonts w:ascii="Tahoma" w:hAnsi="Tahoma" w:cs="Tahoma"/>
      <w:sz w:val="16"/>
      <w:szCs w:val="16"/>
    </w:rPr>
  </w:style>
  <w:style w:type="paragraph" w:styleId="a6">
    <w:name w:val="No Spacing"/>
    <w:qFormat/>
    <w:rsid w:val="00C85A4F"/>
    <w:pPr>
      <w:widowControl w:val="0"/>
      <w:suppressAutoHyphens/>
      <w:spacing w:after="0" w:line="240" w:lineRule="auto"/>
    </w:pPr>
    <w:rPr>
      <w:rFonts w:ascii="Arial" w:eastAsia="Lucida Sans Unicode" w:hAnsi="Arial" w:cs="Times New Roman"/>
      <w:sz w:val="24"/>
      <w:szCs w:val="24"/>
    </w:rPr>
  </w:style>
  <w:style w:type="table" w:styleId="a7">
    <w:name w:val="Table Grid"/>
    <w:basedOn w:val="a1"/>
    <w:rsid w:val="00C32B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9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1851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22E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2E8E"/>
    <w:rPr>
      <w:rFonts w:ascii="Tahoma" w:hAnsi="Tahoma" w:cs="Tahoma"/>
      <w:sz w:val="16"/>
      <w:szCs w:val="16"/>
    </w:rPr>
  </w:style>
  <w:style w:type="paragraph" w:styleId="a6">
    <w:name w:val="No Spacing"/>
    <w:qFormat/>
    <w:rsid w:val="00C85A4F"/>
    <w:pPr>
      <w:widowControl w:val="0"/>
      <w:suppressAutoHyphens/>
      <w:spacing w:after="0" w:line="240" w:lineRule="auto"/>
    </w:pPr>
    <w:rPr>
      <w:rFonts w:ascii="Arial" w:eastAsia="Lucida Sans Unicode" w:hAnsi="Arial" w:cs="Times New Roman"/>
      <w:sz w:val="24"/>
      <w:szCs w:val="24"/>
    </w:rPr>
  </w:style>
  <w:style w:type="table" w:styleId="a7">
    <w:name w:val="Table Grid"/>
    <w:basedOn w:val="a1"/>
    <w:rsid w:val="00C32B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1417</Words>
  <Characters>8081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dcterms:created xsi:type="dcterms:W3CDTF">2020-03-20T03:40:00Z</dcterms:created>
  <dcterms:modified xsi:type="dcterms:W3CDTF">2020-03-20T04:38:00Z</dcterms:modified>
</cp:coreProperties>
</file>